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C1CF" w14:textId="77777777" w:rsidR="00DD0F9A" w:rsidRDefault="00DD0F9A" w:rsidP="00DD0F9A">
      <w:pPr>
        <w:tabs>
          <w:tab w:val="clear" w:pos="4423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  <w:lang w:val="en-US" w:eastAsia="ko-KR"/>
        </w:rPr>
      </w:pPr>
      <w:bookmarkStart w:id="0" w:name="_GoBack"/>
      <w:bookmarkEnd w:id="0"/>
    </w:p>
    <w:p w14:paraId="11560422" w14:textId="77777777" w:rsidR="00447414" w:rsidRPr="00447414" w:rsidRDefault="00447414" w:rsidP="00447414">
      <w:pPr>
        <w:spacing w:after="0"/>
        <w:jc w:val="center"/>
        <w:rPr>
          <w:rFonts w:ascii="Cambria" w:hAnsi="Cambria" w:cs="Arial"/>
          <w:b/>
          <w:color w:val="2E74B5" w:themeColor="accent1" w:themeShade="BF"/>
          <w:sz w:val="36"/>
          <w:szCs w:val="36"/>
          <w:lang w:val="ru-RU"/>
        </w:rPr>
      </w:pPr>
      <w:r w:rsidRPr="00447414">
        <w:rPr>
          <w:rFonts w:ascii="Cambria" w:hAnsi="Cambria" w:cs="Arial"/>
          <w:b/>
          <w:color w:val="2E74B5" w:themeColor="accent1" w:themeShade="BF"/>
          <w:sz w:val="36"/>
          <w:szCs w:val="36"/>
          <w:lang w:val="ru-RU"/>
        </w:rPr>
        <w:t xml:space="preserve">Всемирная конференция </w:t>
      </w:r>
      <w:r>
        <w:rPr>
          <w:rFonts w:ascii="Cambria" w:hAnsi="Cambria" w:cs="Arial"/>
          <w:b/>
          <w:color w:val="2E74B5" w:themeColor="accent1" w:themeShade="BF"/>
          <w:sz w:val="36"/>
          <w:szCs w:val="36"/>
          <w:lang w:val="ru-RU"/>
        </w:rPr>
        <w:t>Глобального</w:t>
      </w:r>
      <w:r w:rsidRPr="00447414">
        <w:rPr>
          <w:rFonts w:ascii="Cambria" w:hAnsi="Cambria" w:cs="Arial"/>
          <w:b/>
          <w:color w:val="2E74B5" w:themeColor="accent1" w:themeShade="BF"/>
          <w:sz w:val="36"/>
          <w:szCs w:val="36"/>
          <w:lang w:val="ru-RU"/>
        </w:rPr>
        <w:t xml:space="preserve"> союза </w:t>
      </w:r>
      <w:r w:rsidRPr="00447414">
        <w:rPr>
          <w:rFonts w:ascii="Cambria" w:hAnsi="Cambria" w:cs="Arial"/>
          <w:b/>
          <w:color w:val="2E74B5" w:themeColor="accent1" w:themeShade="BF"/>
          <w:sz w:val="36"/>
          <w:szCs w:val="36"/>
        </w:rPr>
        <w:t>IndustriALL</w:t>
      </w:r>
      <w:r w:rsidRPr="00447414">
        <w:rPr>
          <w:rFonts w:ascii="Cambria" w:hAnsi="Cambria" w:cs="Arial"/>
          <w:b/>
          <w:color w:val="2E74B5" w:themeColor="accent1" w:themeShade="BF"/>
          <w:sz w:val="36"/>
          <w:szCs w:val="36"/>
          <w:lang w:val="ru-RU"/>
        </w:rPr>
        <w:t xml:space="preserve"> «</w:t>
      </w:r>
      <w:r w:rsidR="00A016EB">
        <w:rPr>
          <w:rFonts w:ascii="Cambria" w:hAnsi="Cambria" w:cs="Arial"/>
          <w:b/>
          <w:color w:val="2E74B5" w:themeColor="accent1" w:themeShade="BF"/>
          <w:sz w:val="36"/>
          <w:szCs w:val="36"/>
          <w:lang w:val="ru-RU"/>
        </w:rPr>
        <w:t>Индустрия</w:t>
      </w:r>
      <w:r w:rsidRPr="00447414">
        <w:rPr>
          <w:rFonts w:ascii="Cambria" w:hAnsi="Cambria" w:cs="Arial"/>
          <w:b/>
          <w:color w:val="2E74B5" w:themeColor="accent1" w:themeShade="BF"/>
          <w:sz w:val="36"/>
          <w:szCs w:val="36"/>
          <w:lang w:val="ru-RU"/>
        </w:rPr>
        <w:t xml:space="preserve"> 4.0: последствия для профсоюзов и устойчивая промышленная политика»</w:t>
      </w:r>
    </w:p>
    <w:p w14:paraId="2BE94F6A" w14:textId="77777777" w:rsidR="00447414" w:rsidRPr="00447414" w:rsidRDefault="00447414" w:rsidP="00447414">
      <w:pPr>
        <w:spacing w:after="0"/>
        <w:jc w:val="center"/>
        <w:rPr>
          <w:rFonts w:ascii="Cambria" w:hAnsi="Cambria" w:cs="Arial"/>
          <w:b/>
          <w:color w:val="2E74B5" w:themeColor="accent1" w:themeShade="BF"/>
          <w:sz w:val="36"/>
          <w:szCs w:val="36"/>
          <w:lang w:val="ru-RU"/>
        </w:rPr>
      </w:pPr>
    </w:p>
    <w:p w14:paraId="30985ECA" w14:textId="77777777" w:rsidR="00447414" w:rsidRPr="007416BA" w:rsidRDefault="00447414" w:rsidP="00447414">
      <w:pPr>
        <w:spacing w:after="0"/>
        <w:jc w:val="center"/>
        <w:rPr>
          <w:rFonts w:ascii="Cambria" w:eastAsia="Cambria,Bold" w:hAnsi="Cambria" w:cs="Arial"/>
          <w:b/>
          <w:bCs/>
          <w:color w:val="2E74B5" w:themeColor="accent1" w:themeShade="BF"/>
          <w:sz w:val="28"/>
          <w:szCs w:val="28"/>
          <w:lang w:val="ru-RU" w:eastAsia="ko-KR"/>
        </w:rPr>
      </w:pPr>
      <w:r w:rsidRPr="007416BA">
        <w:rPr>
          <w:rFonts w:ascii="Cambria" w:eastAsia="Cambria,Bold" w:hAnsi="Cambria" w:cs="Arial"/>
          <w:b/>
          <w:bCs/>
          <w:color w:val="2E74B5" w:themeColor="accent1" w:themeShade="BF"/>
          <w:sz w:val="28"/>
          <w:szCs w:val="28"/>
          <w:lang w:val="ru-RU" w:eastAsia="ko-KR"/>
        </w:rPr>
        <w:t>26-27 октября 2017 года, Женева, Швейцария</w:t>
      </w:r>
    </w:p>
    <w:p w14:paraId="60793795" w14:textId="77777777" w:rsidR="00447414" w:rsidRPr="00447414" w:rsidRDefault="00447414" w:rsidP="00447414">
      <w:pPr>
        <w:spacing w:after="0"/>
        <w:jc w:val="center"/>
        <w:rPr>
          <w:rFonts w:ascii="Cambria" w:hAnsi="Cambria" w:cs="Arial"/>
          <w:b/>
          <w:color w:val="2E74B5" w:themeColor="accent1" w:themeShade="BF"/>
          <w:sz w:val="28"/>
          <w:szCs w:val="28"/>
          <w:lang w:val="ru-RU"/>
        </w:rPr>
      </w:pPr>
    </w:p>
    <w:p w14:paraId="255644EB" w14:textId="77777777" w:rsidR="00447414" w:rsidRPr="007416BA" w:rsidRDefault="00447414" w:rsidP="00447414">
      <w:pPr>
        <w:tabs>
          <w:tab w:val="clear" w:pos="4423"/>
        </w:tabs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  <w:u w:val="single"/>
          <w:lang w:val="ru-RU" w:eastAsia="ko-KR"/>
        </w:rPr>
      </w:pPr>
      <w:r w:rsidRPr="007416BA">
        <w:rPr>
          <w:rFonts w:cs="Arial"/>
          <w:b/>
          <w:bCs/>
          <w:sz w:val="28"/>
          <w:szCs w:val="28"/>
          <w:u w:val="single"/>
          <w:lang w:val="ru-RU" w:eastAsia="ko-KR"/>
        </w:rPr>
        <w:t>ПЛАН ДЕЙСТВИЙ</w:t>
      </w:r>
    </w:p>
    <w:p w14:paraId="799EB386" w14:textId="77777777" w:rsidR="00447414" w:rsidRPr="007416BA" w:rsidRDefault="00447414" w:rsidP="00447414">
      <w:pPr>
        <w:pStyle w:val="BodyText"/>
        <w:ind w:left="0"/>
        <w:jc w:val="both"/>
        <w:rPr>
          <w:rFonts w:cs="Arial"/>
          <w:lang w:val="ru-RU"/>
        </w:rPr>
      </w:pPr>
    </w:p>
    <w:p w14:paraId="585A18CF" w14:textId="77777777" w:rsidR="00447414" w:rsidRPr="007416BA" w:rsidRDefault="00447414" w:rsidP="00447414">
      <w:pPr>
        <w:pStyle w:val="BodyText"/>
        <w:ind w:left="0"/>
        <w:jc w:val="both"/>
        <w:rPr>
          <w:rFonts w:cs="Arial"/>
          <w:lang w:val="ru-RU"/>
        </w:rPr>
      </w:pPr>
      <w:r w:rsidRPr="007416BA">
        <w:rPr>
          <w:rFonts w:cs="Arial"/>
          <w:lang w:val="ru-RU"/>
        </w:rPr>
        <w:t xml:space="preserve">В </w:t>
      </w:r>
      <w:r w:rsidR="000A0A33">
        <w:rPr>
          <w:rFonts w:cs="Arial"/>
          <w:lang w:val="ru-RU"/>
        </w:rPr>
        <w:t>формирующейся</w:t>
      </w:r>
      <w:r w:rsidRPr="007416BA">
        <w:rPr>
          <w:rFonts w:cs="Arial"/>
          <w:lang w:val="ru-RU"/>
        </w:rPr>
        <w:t xml:space="preserve"> </w:t>
      </w:r>
      <w:r w:rsidR="000A0A33">
        <w:rPr>
          <w:rFonts w:cs="Arial"/>
          <w:lang w:val="ru-RU"/>
        </w:rPr>
        <w:t>безграничной</w:t>
      </w:r>
      <w:r w:rsidRPr="007416BA">
        <w:rPr>
          <w:rFonts w:cs="Arial"/>
          <w:lang w:val="ru-RU"/>
        </w:rPr>
        <w:t xml:space="preserve">, </w:t>
      </w:r>
      <w:r w:rsidR="00EA31BF">
        <w:rPr>
          <w:rFonts w:cs="Arial"/>
          <w:lang w:val="ru-RU"/>
        </w:rPr>
        <w:t>прониза</w:t>
      </w:r>
      <w:r w:rsidR="00EA31BF" w:rsidRPr="007416BA">
        <w:rPr>
          <w:rFonts w:cs="Arial"/>
          <w:lang w:val="ru-RU"/>
        </w:rPr>
        <w:t xml:space="preserve">нной </w:t>
      </w:r>
      <w:r w:rsidR="00EA31BF">
        <w:rPr>
          <w:rFonts w:cs="Arial"/>
          <w:lang w:val="ru-RU"/>
        </w:rPr>
        <w:t xml:space="preserve">многочисленными </w:t>
      </w:r>
      <w:r w:rsidRPr="007416BA">
        <w:rPr>
          <w:rFonts w:cs="Arial"/>
          <w:lang w:val="ru-RU"/>
        </w:rPr>
        <w:t>связ</w:t>
      </w:r>
      <w:r w:rsidR="00EA31BF">
        <w:rPr>
          <w:rFonts w:cs="Arial"/>
          <w:lang w:val="ru-RU"/>
        </w:rPr>
        <w:t xml:space="preserve">ями </w:t>
      </w:r>
      <w:r w:rsidRPr="007416BA">
        <w:rPr>
          <w:rFonts w:cs="Arial"/>
          <w:lang w:val="ru-RU"/>
        </w:rPr>
        <w:t xml:space="preserve">и глобализированной экономике ключевыми для поддержания и повышения </w:t>
      </w:r>
      <w:r w:rsidR="00EA31BF">
        <w:rPr>
          <w:rFonts w:cs="Arial"/>
          <w:lang w:val="ru-RU"/>
        </w:rPr>
        <w:t>значим</w:t>
      </w:r>
      <w:r w:rsidRPr="007416BA">
        <w:rPr>
          <w:rFonts w:cs="Arial"/>
          <w:lang w:val="ru-RU"/>
        </w:rPr>
        <w:t>ости глобального профсоюзного движения</w:t>
      </w:r>
      <w:r w:rsidR="00EA31BF" w:rsidRPr="007416BA">
        <w:rPr>
          <w:rFonts w:cs="Arial"/>
          <w:lang w:val="ru-RU"/>
        </w:rPr>
        <w:t xml:space="preserve"> будут новые стратегии</w:t>
      </w:r>
      <w:r w:rsidRPr="007416BA">
        <w:rPr>
          <w:rFonts w:cs="Arial"/>
          <w:lang w:val="ru-RU"/>
        </w:rPr>
        <w:t>.</w:t>
      </w:r>
    </w:p>
    <w:p w14:paraId="1376A43B" w14:textId="77777777" w:rsidR="00447414" w:rsidRPr="00994B52" w:rsidRDefault="00447414" w:rsidP="002219F3">
      <w:pPr>
        <w:pStyle w:val="BodyText"/>
        <w:ind w:left="0"/>
        <w:jc w:val="both"/>
        <w:rPr>
          <w:rFonts w:cs="Arial"/>
          <w:lang w:val="ru-RU"/>
        </w:rPr>
      </w:pPr>
    </w:p>
    <w:p w14:paraId="4987158B" w14:textId="77777777" w:rsidR="00EA31BF" w:rsidRPr="007416BA" w:rsidRDefault="00743443" w:rsidP="00EA31BF">
      <w:pPr>
        <w:pStyle w:val="BodyText"/>
        <w:ind w:left="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В </w:t>
      </w:r>
      <w:r w:rsidR="00EA31BF" w:rsidRPr="007416BA">
        <w:rPr>
          <w:rFonts w:cs="Arial"/>
          <w:lang w:val="ru-RU"/>
        </w:rPr>
        <w:t>Политическ</w:t>
      </w:r>
      <w:r>
        <w:rPr>
          <w:rFonts w:cs="Arial"/>
          <w:lang w:val="ru-RU"/>
        </w:rPr>
        <w:t>ой</w:t>
      </w:r>
      <w:r w:rsidR="00EA31BF" w:rsidRPr="007416BA">
        <w:rPr>
          <w:rFonts w:cs="Arial"/>
          <w:lang w:val="ru-RU"/>
        </w:rPr>
        <w:t xml:space="preserve"> </w:t>
      </w:r>
      <w:r w:rsidR="00EA31BF">
        <w:rPr>
          <w:rFonts w:cs="Arial"/>
          <w:lang w:val="ru-RU"/>
        </w:rPr>
        <w:t>резолюци</w:t>
      </w:r>
      <w:r>
        <w:rPr>
          <w:rFonts w:cs="Arial"/>
          <w:lang w:val="ru-RU"/>
        </w:rPr>
        <w:t>и</w:t>
      </w:r>
      <w:r w:rsidR="00EA31BF" w:rsidRPr="007416BA">
        <w:rPr>
          <w:rFonts w:cs="Arial"/>
          <w:lang w:val="ru-RU"/>
        </w:rPr>
        <w:t>, принят</w:t>
      </w:r>
      <w:r>
        <w:rPr>
          <w:rFonts w:cs="Arial"/>
          <w:lang w:val="ru-RU"/>
        </w:rPr>
        <w:t>ой</w:t>
      </w:r>
      <w:r w:rsidR="00EA31BF" w:rsidRPr="007416BA">
        <w:rPr>
          <w:rFonts w:cs="Arial"/>
          <w:lang w:val="ru-RU"/>
        </w:rPr>
        <w:t xml:space="preserve"> на </w:t>
      </w:r>
      <w:r w:rsidR="00EA31BF">
        <w:rPr>
          <w:rFonts w:cs="Arial"/>
          <w:lang w:val="en-US"/>
        </w:rPr>
        <w:t>II</w:t>
      </w:r>
      <w:r w:rsidR="00EA31BF" w:rsidRPr="007416BA">
        <w:rPr>
          <w:rFonts w:cs="Arial"/>
          <w:lang w:val="ru-RU"/>
        </w:rPr>
        <w:t xml:space="preserve"> Конгрессе </w:t>
      </w:r>
      <w:r>
        <w:rPr>
          <w:rFonts w:cs="Arial"/>
          <w:lang w:val="ru-RU"/>
        </w:rPr>
        <w:t xml:space="preserve">Глобального союза </w:t>
      </w:r>
      <w:r w:rsidR="00EA31BF" w:rsidRPr="00EA31BF">
        <w:rPr>
          <w:rFonts w:cs="Arial"/>
        </w:rPr>
        <w:t>IndustriALL</w:t>
      </w:r>
      <w:r>
        <w:rPr>
          <w:rFonts w:cs="Arial"/>
          <w:lang w:val="ru-RU"/>
        </w:rPr>
        <w:t>,</w:t>
      </w:r>
      <w:r w:rsidR="00EA31BF" w:rsidRPr="007416B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</w:t>
      </w:r>
      <w:r w:rsidR="00EA31BF" w:rsidRPr="007416BA">
        <w:rPr>
          <w:rFonts w:cs="Arial"/>
          <w:lang w:val="ru-RU"/>
        </w:rPr>
        <w:t>о</w:t>
      </w:r>
      <w:r>
        <w:rPr>
          <w:rFonts w:cs="Arial"/>
          <w:lang w:val="ru-RU"/>
        </w:rPr>
        <w:t>х</w:t>
      </w:r>
      <w:r w:rsidR="00EA31BF" w:rsidRPr="007416BA">
        <w:rPr>
          <w:rFonts w:cs="Arial"/>
          <w:lang w:val="ru-RU"/>
        </w:rPr>
        <w:t>о</w:t>
      </w:r>
      <w:r>
        <w:rPr>
          <w:rFonts w:cs="Arial"/>
          <w:lang w:val="ru-RU"/>
        </w:rPr>
        <w:t>дившем</w:t>
      </w:r>
      <w:r w:rsidR="00EA31BF" w:rsidRPr="007416BA">
        <w:rPr>
          <w:rFonts w:cs="Arial"/>
          <w:lang w:val="ru-RU"/>
        </w:rPr>
        <w:t xml:space="preserve"> в Рио-де-Жанейро, Бразилия, с 5 по 7 октября 2016 г</w:t>
      </w:r>
      <w:r w:rsidR="00F14B9F">
        <w:rPr>
          <w:rFonts w:cs="Arial"/>
          <w:lang w:val="ru-RU"/>
        </w:rPr>
        <w:t>ода</w:t>
      </w:r>
      <w:r w:rsidR="00EA31BF" w:rsidRPr="007416BA">
        <w:rPr>
          <w:rFonts w:cs="Arial"/>
          <w:lang w:val="ru-RU"/>
        </w:rPr>
        <w:t xml:space="preserve">, </w:t>
      </w:r>
      <w:r w:rsidR="000A0BDC">
        <w:rPr>
          <w:rFonts w:cs="Arial"/>
          <w:lang w:val="ru-RU"/>
        </w:rPr>
        <w:t xml:space="preserve">посвященной вопросам </w:t>
      </w:r>
      <w:r w:rsidR="00EA31BF" w:rsidRPr="007416BA">
        <w:rPr>
          <w:rFonts w:cs="Arial"/>
          <w:lang w:val="ru-RU"/>
        </w:rPr>
        <w:t>«</w:t>
      </w:r>
      <w:r w:rsidR="002C4653" w:rsidRPr="007416BA">
        <w:rPr>
          <w:rFonts w:cs="Arial"/>
          <w:lang w:val="ru-RU"/>
        </w:rPr>
        <w:t>Цифров</w:t>
      </w:r>
      <w:r w:rsidR="002C4653">
        <w:rPr>
          <w:rFonts w:cs="Arial"/>
          <w:lang w:val="ru-RU"/>
        </w:rPr>
        <w:t>изации</w:t>
      </w:r>
      <w:r w:rsidR="002C4653" w:rsidRPr="007416BA">
        <w:rPr>
          <w:rFonts w:cs="Arial"/>
          <w:lang w:val="ru-RU"/>
        </w:rPr>
        <w:t xml:space="preserve"> </w:t>
      </w:r>
      <w:r w:rsidR="00EA31BF" w:rsidRPr="007416BA">
        <w:rPr>
          <w:rFonts w:cs="Arial"/>
          <w:lang w:val="ru-RU"/>
        </w:rPr>
        <w:t xml:space="preserve">и </w:t>
      </w:r>
      <w:r w:rsidR="000A0BDC">
        <w:rPr>
          <w:rFonts w:cs="Arial"/>
          <w:lang w:val="ru-RU"/>
        </w:rPr>
        <w:t>И</w:t>
      </w:r>
      <w:r w:rsidR="002C4653">
        <w:rPr>
          <w:rFonts w:cs="Arial"/>
          <w:lang w:val="ru-RU"/>
        </w:rPr>
        <w:t>ндустрии</w:t>
      </w:r>
      <w:r w:rsidR="00EA31BF" w:rsidRPr="007416BA">
        <w:rPr>
          <w:rFonts w:cs="Arial"/>
          <w:lang w:val="ru-RU"/>
        </w:rPr>
        <w:t xml:space="preserve"> 4.0»</w:t>
      </w:r>
      <w:r w:rsidR="002C4653">
        <w:rPr>
          <w:rFonts w:cs="Arial"/>
          <w:lang w:val="ru-RU"/>
        </w:rPr>
        <w:t>,</w:t>
      </w:r>
      <w:r w:rsidR="00EA31BF" w:rsidRPr="007416BA">
        <w:rPr>
          <w:rFonts w:cs="Arial"/>
          <w:lang w:val="ru-RU"/>
        </w:rPr>
        <w:t xml:space="preserve"> </w:t>
      </w:r>
      <w:r w:rsidR="002C4653">
        <w:rPr>
          <w:rFonts w:cs="Arial"/>
          <w:lang w:val="ru-RU"/>
        </w:rPr>
        <w:t xml:space="preserve">было сформулировано </w:t>
      </w:r>
      <w:r w:rsidR="00EA31BF" w:rsidRPr="007416BA">
        <w:rPr>
          <w:rFonts w:cs="Arial"/>
          <w:lang w:val="ru-RU"/>
        </w:rPr>
        <w:t>реш</w:t>
      </w:r>
      <w:r w:rsidR="002C4653">
        <w:rPr>
          <w:rFonts w:cs="Arial"/>
          <w:lang w:val="ru-RU"/>
        </w:rPr>
        <w:t>ен</w:t>
      </w:r>
      <w:r w:rsidR="00EA31BF" w:rsidRPr="007416BA">
        <w:rPr>
          <w:rFonts w:cs="Arial"/>
          <w:lang w:val="ru-RU"/>
        </w:rPr>
        <w:t>и</w:t>
      </w:r>
      <w:r w:rsidR="002C4653">
        <w:rPr>
          <w:rFonts w:cs="Arial"/>
          <w:lang w:val="ru-RU"/>
        </w:rPr>
        <w:t>е</w:t>
      </w:r>
      <w:r w:rsidR="00EA31BF" w:rsidRPr="007416BA">
        <w:rPr>
          <w:rFonts w:cs="Arial"/>
          <w:lang w:val="ru-RU"/>
        </w:rPr>
        <w:t xml:space="preserve"> разработать </w:t>
      </w:r>
      <w:r w:rsidR="008774F5">
        <w:rPr>
          <w:rFonts w:cs="Arial"/>
          <w:lang w:val="ru-RU"/>
        </w:rPr>
        <w:t>у</w:t>
      </w:r>
      <w:r w:rsidR="00EA31BF" w:rsidRPr="007416BA">
        <w:rPr>
          <w:rFonts w:cs="Arial"/>
          <w:lang w:val="ru-RU"/>
        </w:rPr>
        <w:t xml:space="preserve">стойчивую </w:t>
      </w:r>
      <w:r w:rsidR="002C4653" w:rsidRPr="007416BA">
        <w:rPr>
          <w:rFonts w:cs="Arial"/>
          <w:lang w:val="ru-RU"/>
        </w:rPr>
        <w:t>промышленн</w:t>
      </w:r>
      <w:r w:rsidR="002C4653">
        <w:rPr>
          <w:rFonts w:cs="Arial"/>
          <w:lang w:val="ru-RU"/>
        </w:rPr>
        <w:t>ую</w:t>
      </w:r>
      <w:r w:rsidR="002C4653" w:rsidRPr="007416BA">
        <w:rPr>
          <w:rFonts w:cs="Arial"/>
          <w:lang w:val="ru-RU"/>
        </w:rPr>
        <w:t xml:space="preserve"> </w:t>
      </w:r>
      <w:r w:rsidR="00EA31BF" w:rsidRPr="007416BA">
        <w:rPr>
          <w:rFonts w:cs="Arial"/>
          <w:lang w:val="ru-RU"/>
        </w:rPr>
        <w:t>политику в о</w:t>
      </w:r>
      <w:r w:rsidR="002C4653">
        <w:rPr>
          <w:rFonts w:cs="Arial"/>
          <w:lang w:val="ru-RU"/>
        </w:rPr>
        <w:t>тношени</w:t>
      </w:r>
      <w:r w:rsidR="00EA31BF" w:rsidRPr="007416BA">
        <w:rPr>
          <w:rFonts w:cs="Arial"/>
          <w:lang w:val="ru-RU"/>
        </w:rPr>
        <w:t>и цифров</w:t>
      </w:r>
      <w:r w:rsidR="002C4653">
        <w:rPr>
          <w:rFonts w:cs="Arial"/>
          <w:lang w:val="ru-RU"/>
        </w:rPr>
        <w:t>изации</w:t>
      </w:r>
      <w:r w:rsidR="00EA31BF" w:rsidRPr="007416BA">
        <w:rPr>
          <w:rFonts w:cs="Arial"/>
          <w:lang w:val="ru-RU"/>
        </w:rPr>
        <w:t xml:space="preserve"> и </w:t>
      </w:r>
      <w:r w:rsidR="008F066C" w:rsidRPr="007416BA">
        <w:rPr>
          <w:rFonts w:cs="Arial"/>
          <w:lang w:val="ru-RU"/>
        </w:rPr>
        <w:t>Индустри</w:t>
      </w:r>
      <w:r w:rsidR="008F066C">
        <w:rPr>
          <w:rFonts w:cs="Arial"/>
          <w:lang w:val="ru-RU"/>
        </w:rPr>
        <w:t>и</w:t>
      </w:r>
      <w:r w:rsidR="008F066C" w:rsidRPr="007416BA">
        <w:rPr>
          <w:rFonts w:cs="Arial"/>
          <w:lang w:val="ru-RU"/>
        </w:rPr>
        <w:t xml:space="preserve"> </w:t>
      </w:r>
      <w:r w:rsidR="00EA31BF" w:rsidRPr="007416BA">
        <w:rPr>
          <w:rFonts w:cs="Arial"/>
          <w:lang w:val="ru-RU"/>
        </w:rPr>
        <w:t>4.0</w:t>
      </w:r>
      <w:r w:rsidR="00653F7A">
        <w:rPr>
          <w:rFonts w:cs="Arial"/>
          <w:lang w:val="ru-RU"/>
        </w:rPr>
        <w:t>, а также</w:t>
      </w:r>
      <w:r w:rsidR="00EA31BF" w:rsidRPr="007416BA">
        <w:rPr>
          <w:rFonts w:cs="Arial"/>
          <w:lang w:val="ru-RU"/>
        </w:rPr>
        <w:t xml:space="preserve"> вести </w:t>
      </w:r>
      <w:r w:rsidR="002C4653">
        <w:rPr>
          <w:rFonts w:cs="Arial"/>
          <w:lang w:val="ru-RU"/>
        </w:rPr>
        <w:t>борьбу</w:t>
      </w:r>
      <w:r w:rsidR="00EA31BF" w:rsidRPr="007416BA">
        <w:rPr>
          <w:rFonts w:cs="Arial"/>
          <w:lang w:val="ru-RU"/>
        </w:rPr>
        <w:t xml:space="preserve"> против люб</w:t>
      </w:r>
      <w:r w:rsidR="002C4653">
        <w:rPr>
          <w:rFonts w:cs="Arial"/>
          <w:lang w:val="ru-RU"/>
        </w:rPr>
        <w:t>ых преобр</w:t>
      </w:r>
      <w:r w:rsidR="00EA31BF" w:rsidRPr="007416BA">
        <w:rPr>
          <w:rFonts w:cs="Arial"/>
          <w:lang w:val="ru-RU"/>
        </w:rPr>
        <w:t>а</w:t>
      </w:r>
      <w:r w:rsidR="002C4653">
        <w:rPr>
          <w:rFonts w:cs="Arial"/>
          <w:lang w:val="ru-RU"/>
        </w:rPr>
        <w:t>зований</w:t>
      </w:r>
      <w:r w:rsidR="00EA31BF" w:rsidRPr="007416BA">
        <w:rPr>
          <w:rFonts w:cs="Arial"/>
          <w:lang w:val="ru-RU"/>
        </w:rPr>
        <w:t xml:space="preserve">, не </w:t>
      </w:r>
      <w:r w:rsidR="002C4653">
        <w:rPr>
          <w:rFonts w:cs="Arial"/>
          <w:lang w:val="ru-RU"/>
        </w:rPr>
        <w:t xml:space="preserve">предусматривающих </w:t>
      </w:r>
      <w:r w:rsidR="00653F7A">
        <w:rPr>
          <w:rFonts w:cs="Arial"/>
          <w:lang w:val="ru-RU"/>
        </w:rPr>
        <w:t xml:space="preserve">столь важную </w:t>
      </w:r>
      <w:r w:rsidR="00EA31BF" w:rsidRPr="007416BA">
        <w:rPr>
          <w:rFonts w:cs="Arial"/>
          <w:lang w:val="ru-RU"/>
        </w:rPr>
        <w:t>социальн</w:t>
      </w:r>
      <w:r w:rsidR="00653F7A">
        <w:rPr>
          <w:rFonts w:cs="Arial"/>
          <w:lang w:val="ru-RU"/>
        </w:rPr>
        <w:t>ую справедливость</w:t>
      </w:r>
      <w:r w:rsidR="00EA31BF" w:rsidRPr="007416BA">
        <w:rPr>
          <w:rFonts w:cs="Arial"/>
          <w:lang w:val="ru-RU"/>
        </w:rPr>
        <w:t xml:space="preserve"> и</w:t>
      </w:r>
      <w:r w:rsidR="003C44BC">
        <w:rPr>
          <w:rFonts w:cs="Arial"/>
          <w:lang w:val="ru-RU"/>
        </w:rPr>
        <w:t xml:space="preserve"> </w:t>
      </w:r>
      <w:r w:rsidR="008F066C" w:rsidRPr="007416BA">
        <w:rPr>
          <w:rFonts w:cs="Arial"/>
          <w:lang w:val="ru-RU"/>
        </w:rPr>
        <w:t>Справедлив</w:t>
      </w:r>
      <w:r w:rsidR="008F066C">
        <w:rPr>
          <w:rFonts w:cs="Arial"/>
          <w:lang w:val="ru-RU"/>
        </w:rPr>
        <w:t>ого</w:t>
      </w:r>
      <w:r w:rsidR="008F066C" w:rsidRPr="007416BA">
        <w:rPr>
          <w:rFonts w:cs="Arial"/>
          <w:lang w:val="ru-RU"/>
        </w:rPr>
        <w:t xml:space="preserve"> </w:t>
      </w:r>
      <w:r w:rsidR="00EA31BF" w:rsidRPr="007416BA">
        <w:rPr>
          <w:rFonts w:cs="Arial"/>
          <w:lang w:val="ru-RU"/>
        </w:rPr>
        <w:t>переход</w:t>
      </w:r>
      <w:r w:rsidR="003C44BC">
        <w:rPr>
          <w:rFonts w:cs="Arial"/>
          <w:lang w:val="ru-RU"/>
        </w:rPr>
        <w:t>а</w:t>
      </w:r>
      <w:r w:rsidR="00EA31BF" w:rsidRPr="007416BA">
        <w:rPr>
          <w:rFonts w:cs="Arial"/>
          <w:lang w:val="ru-RU"/>
        </w:rPr>
        <w:t xml:space="preserve"> для работников</w:t>
      </w:r>
      <w:r w:rsidR="00653F7A">
        <w:rPr>
          <w:rFonts w:cs="Arial"/>
          <w:lang w:val="ru-RU"/>
        </w:rPr>
        <w:t>, которых затрагивают эти преобразования</w:t>
      </w:r>
      <w:r w:rsidR="00EA31BF" w:rsidRPr="007416BA">
        <w:rPr>
          <w:rFonts w:cs="Arial"/>
          <w:lang w:val="ru-RU"/>
        </w:rPr>
        <w:t>.</w:t>
      </w:r>
    </w:p>
    <w:p w14:paraId="5E52527B" w14:textId="77777777" w:rsidR="00EA31BF" w:rsidRPr="007416BA" w:rsidRDefault="00EA31BF" w:rsidP="00EA31BF">
      <w:pPr>
        <w:pStyle w:val="BodyText"/>
        <w:rPr>
          <w:rFonts w:cs="Arial"/>
          <w:lang w:val="ru-RU"/>
        </w:rPr>
      </w:pPr>
    </w:p>
    <w:p w14:paraId="1733227C" w14:textId="77777777" w:rsidR="00EA31BF" w:rsidRDefault="00EA31BF" w:rsidP="00EA31BF">
      <w:pPr>
        <w:pStyle w:val="BodyText"/>
        <w:ind w:left="0"/>
        <w:jc w:val="both"/>
        <w:rPr>
          <w:rFonts w:cs="Arial"/>
          <w:lang w:val="ru-RU"/>
        </w:rPr>
      </w:pPr>
      <w:r w:rsidRPr="007416BA">
        <w:rPr>
          <w:rFonts w:cs="Arial"/>
          <w:lang w:val="ru-RU"/>
        </w:rPr>
        <w:t xml:space="preserve">Устойчивая промышленная политика должна основываться на оценке </w:t>
      </w:r>
      <w:r w:rsidR="003C44BC">
        <w:rPr>
          <w:rFonts w:cs="Arial"/>
          <w:lang w:val="ru-RU"/>
        </w:rPr>
        <w:t>и выборе пу</w:t>
      </w:r>
      <w:r w:rsidRPr="007416BA">
        <w:rPr>
          <w:rFonts w:cs="Arial"/>
          <w:lang w:val="ru-RU"/>
        </w:rPr>
        <w:t>т</w:t>
      </w:r>
      <w:r w:rsidR="003C44BC">
        <w:rPr>
          <w:rFonts w:cs="Arial"/>
          <w:lang w:val="ru-RU"/>
        </w:rPr>
        <w:t>и</w:t>
      </w:r>
      <w:r w:rsidRPr="007416BA">
        <w:rPr>
          <w:rFonts w:cs="Arial"/>
          <w:lang w:val="ru-RU"/>
        </w:rPr>
        <w:t xml:space="preserve"> к </w:t>
      </w:r>
      <w:r w:rsidR="003C44BC">
        <w:rPr>
          <w:rFonts w:cs="Arial"/>
          <w:lang w:val="ru-RU"/>
        </w:rPr>
        <w:t>той цели</w:t>
      </w:r>
      <w:r w:rsidR="003C44BC" w:rsidRPr="007416BA">
        <w:rPr>
          <w:rFonts w:cs="Arial"/>
          <w:lang w:val="ru-RU"/>
        </w:rPr>
        <w:t>, которо</w:t>
      </w:r>
      <w:r w:rsidR="003C44BC">
        <w:rPr>
          <w:rFonts w:cs="Arial"/>
          <w:lang w:val="ru-RU"/>
        </w:rPr>
        <w:t>й</w:t>
      </w:r>
      <w:r w:rsidRPr="007416BA">
        <w:rPr>
          <w:rFonts w:cs="Arial"/>
          <w:lang w:val="ru-RU"/>
        </w:rPr>
        <w:t xml:space="preserve"> мы желаем </w:t>
      </w:r>
      <w:r w:rsidR="000A0A33">
        <w:rPr>
          <w:rFonts w:cs="Arial"/>
          <w:lang w:val="ru-RU"/>
        </w:rPr>
        <w:t>достичь для всего общества</w:t>
      </w:r>
      <w:r w:rsidRPr="007416BA">
        <w:rPr>
          <w:rFonts w:cs="Arial"/>
          <w:lang w:val="ru-RU"/>
        </w:rPr>
        <w:t>, а не к т</w:t>
      </w:r>
      <w:r w:rsidR="003C44BC">
        <w:rPr>
          <w:rFonts w:cs="Arial"/>
          <w:lang w:val="ru-RU"/>
        </w:rPr>
        <w:t>ой</w:t>
      </w:r>
      <w:r w:rsidRPr="007416BA">
        <w:rPr>
          <w:rFonts w:cs="Arial"/>
          <w:lang w:val="ru-RU"/>
        </w:rPr>
        <w:t>, котор</w:t>
      </w:r>
      <w:r w:rsidR="003C44BC">
        <w:rPr>
          <w:rFonts w:cs="Arial"/>
          <w:lang w:val="ru-RU"/>
        </w:rPr>
        <w:t>ая</w:t>
      </w:r>
      <w:r w:rsidRPr="007416BA">
        <w:rPr>
          <w:rFonts w:cs="Arial"/>
          <w:lang w:val="ru-RU"/>
        </w:rPr>
        <w:t xml:space="preserve"> </w:t>
      </w:r>
      <w:r w:rsidR="003C44BC">
        <w:rPr>
          <w:rFonts w:cs="Arial"/>
          <w:lang w:val="ru-RU"/>
        </w:rPr>
        <w:t>выгодна</w:t>
      </w:r>
      <w:r w:rsidRPr="007416BA">
        <w:rPr>
          <w:rFonts w:cs="Arial"/>
          <w:lang w:val="ru-RU"/>
        </w:rPr>
        <w:t xml:space="preserve"> лишь немногим.</w:t>
      </w:r>
    </w:p>
    <w:p w14:paraId="1FBEB4CF" w14:textId="77777777" w:rsidR="00EA31BF" w:rsidRDefault="00EA31BF" w:rsidP="00EA31BF">
      <w:pPr>
        <w:pStyle w:val="BodyText"/>
        <w:ind w:left="0"/>
        <w:jc w:val="both"/>
        <w:rPr>
          <w:rFonts w:cs="Arial"/>
          <w:lang w:val="ru-RU"/>
        </w:rPr>
      </w:pPr>
    </w:p>
    <w:p w14:paraId="722B20CB" w14:textId="77777777" w:rsidR="003C44BC" w:rsidRPr="003C44BC" w:rsidRDefault="003C44BC" w:rsidP="003C44BC">
      <w:pPr>
        <w:pStyle w:val="BodyText"/>
        <w:ind w:left="0"/>
        <w:jc w:val="both"/>
        <w:rPr>
          <w:rFonts w:cs="Arial"/>
          <w:lang w:val="ru-RU"/>
        </w:rPr>
      </w:pPr>
      <w:r>
        <w:rPr>
          <w:rFonts w:cs="Arial"/>
          <w:lang w:val="ru-RU"/>
        </w:rPr>
        <w:t>Глобальн</w:t>
      </w:r>
      <w:r w:rsidR="000A0A33">
        <w:rPr>
          <w:rFonts w:cs="Arial"/>
          <w:lang w:val="ru-RU"/>
        </w:rPr>
        <w:t>ый</w:t>
      </w:r>
      <w:r>
        <w:rPr>
          <w:rFonts w:cs="Arial"/>
          <w:lang w:val="ru-RU"/>
        </w:rPr>
        <w:t xml:space="preserve"> со</w:t>
      </w:r>
      <w:r w:rsidR="0071048C">
        <w:rPr>
          <w:rFonts w:cs="Arial"/>
          <w:lang w:val="ru-RU"/>
        </w:rPr>
        <w:t>юз</w:t>
      </w:r>
      <w:r>
        <w:rPr>
          <w:rFonts w:cs="Arial"/>
          <w:lang w:val="ru-RU"/>
        </w:rPr>
        <w:t xml:space="preserve"> </w:t>
      </w:r>
      <w:r w:rsidRPr="003C44BC">
        <w:rPr>
          <w:rFonts w:cs="Arial"/>
          <w:lang w:val="ru-RU"/>
        </w:rPr>
        <w:t xml:space="preserve">IndustriALL </w:t>
      </w:r>
      <w:r w:rsidR="000A0A33">
        <w:rPr>
          <w:rFonts w:cs="Arial"/>
          <w:lang w:val="ru-RU"/>
        </w:rPr>
        <w:t>хочет</w:t>
      </w:r>
      <w:r w:rsidR="00EA3077">
        <w:rPr>
          <w:rFonts w:cs="Arial"/>
          <w:lang w:val="ru-RU"/>
        </w:rPr>
        <w:t xml:space="preserve"> такого будущего труда, которое </w:t>
      </w:r>
      <w:r w:rsidR="00924387">
        <w:rPr>
          <w:rFonts w:cs="Arial"/>
          <w:lang w:val="ru-RU"/>
        </w:rPr>
        <w:t xml:space="preserve">принесет </w:t>
      </w:r>
      <w:r w:rsidR="00EA3077">
        <w:rPr>
          <w:rFonts w:cs="Arial"/>
          <w:lang w:val="ru-RU"/>
        </w:rPr>
        <w:t>позитив</w:t>
      </w:r>
      <w:r w:rsidR="005C2C84">
        <w:rPr>
          <w:rFonts w:cs="Arial"/>
          <w:lang w:val="ru-RU"/>
        </w:rPr>
        <w:t xml:space="preserve">ные изменения, связанные с Индустрией 4.0. </w:t>
      </w:r>
      <w:r w:rsidRPr="003C44BC">
        <w:rPr>
          <w:rFonts w:cs="Arial"/>
          <w:lang w:val="ru-RU"/>
        </w:rPr>
        <w:t xml:space="preserve">для всего общества, </w:t>
      </w:r>
      <w:r w:rsidR="005C2C84">
        <w:rPr>
          <w:rFonts w:cs="Arial"/>
          <w:lang w:val="ru-RU"/>
        </w:rPr>
        <w:t xml:space="preserve">при этом </w:t>
      </w:r>
      <w:r w:rsidRPr="003C44BC">
        <w:rPr>
          <w:rFonts w:cs="Arial"/>
          <w:lang w:val="ru-RU"/>
        </w:rPr>
        <w:t xml:space="preserve">работникам не придется </w:t>
      </w:r>
      <w:r w:rsidR="00182A6F">
        <w:rPr>
          <w:rFonts w:cs="Arial"/>
          <w:lang w:val="ru-RU"/>
        </w:rPr>
        <w:t>о</w:t>
      </w:r>
      <w:r w:rsidRPr="003C44BC">
        <w:rPr>
          <w:rFonts w:cs="Arial"/>
          <w:lang w:val="ru-RU"/>
        </w:rPr>
        <w:t>пла</w:t>
      </w:r>
      <w:r w:rsidR="00182A6F">
        <w:rPr>
          <w:rFonts w:cs="Arial"/>
          <w:lang w:val="ru-RU"/>
        </w:rPr>
        <w:t>ч</w:t>
      </w:r>
      <w:r w:rsidRPr="003C44BC">
        <w:rPr>
          <w:rFonts w:cs="Arial"/>
          <w:lang w:val="ru-RU"/>
        </w:rPr>
        <w:t>и</w:t>
      </w:r>
      <w:r w:rsidR="00182A6F">
        <w:rPr>
          <w:rFonts w:cs="Arial"/>
          <w:lang w:val="ru-RU"/>
        </w:rPr>
        <w:t>вать</w:t>
      </w:r>
      <w:r w:rsidRPr="003C44BC">
        <w:rPr>
          <w:rFonts w:cs="Arial"/>
          <w:lang w:val="ru-RU"/>
        </w:rPr>
        <w:t xml:space="preserve"> социальную задолженность компаний, </w:t>
      </w:r>
      <w:r w:rsidR="005C2C84">
        <w:rPr>
          <w:rFonts w:cs="Arial"/>
          <w:lang w:val="ru-RU"/>
        </w:rPr>
        <w:t xml:space="preserve">несмотря на то, что </w:t>
      </w:r>
      <w:r w:rsidRPr="003C44BC">
        <w:rPr>
          <w:rFonts w:cs="Arial"/>
          <w:lang w:val="ru-RU"/>
        </w:rPr>
        <w:t>правительства</w:t>
      </w:r>
      <w:r w:rsidR="005C2C84">
        <w:rPr>
          <w:rFonts w:cs="Arial"/>
          <w:lang w:val="ru-RU"/>
        </w:rPr>
        <w:t xml:space="preserve"> не желают </w:t>
      </w:r>
      <w:r w:rsidR="00182A6F">
        <w:rPr>
          <w:rFonts w:cs="Arial"/>
          <w:lang w:val="ru-RU"/>
        </w:rPr>
        <w:t>осуществ</w:t>
      </w:r>
      <w:r w:rsidR="005C2C84">
        <w:rPr>
          <w:rFonts w:cs="Arial"/>
          <w:lang w:val="ru-RU"/>
        </w:rPr>
        <w:t>ить</w:t>
      </w:r>
      <w:r w:rsidRPr="003C44BC">
        <w:rPr>
          <w:rFonts w:cs="Arial"/>
          <w:lang w:val="ru-RU"/>
        </w:rPr>
        <w:t xml:space="preserve"> этот переход социально ответственным</w:t>
      </w:r>
      <w:r w:rsidR="00182A6F">
        <w:rPr>
          <w:rFonts w:cs="Arial"/>
          <w:lang w:val="ru-RU"/>
        </w:rPr>
        <w:t xml:space="preserve"> образом</w:t>
      </w:r>
      <w:r w:rsidRPr="003C44BC">
        <w:rPr>
          <w:rFonts w:cs="Arial"/>
          <w:lang w:val="ru-RU"/>
        </w:rPr>
        <w:t xml:space="preserve">. Мы не можем допустить, чтобы выгоды были </w:t>
      </w:r>
      <w:r w:rsidR="005C2C84">
        <w:rPr>
          <w:rFonts w:cs="Arial"/>
          <w:lang w:val="ru-RU"/>
        </w:rPr>
        <w:t>присвоены</w:t>
      </w:r>
      <w:r w:rsidR="0060387C">
        <w:rPr>
          <w:rFonts w:cs="Arial"/>
          <w:lang w:val="ru-RU"/>
        </w:rPr>
        <w:t xml:space="preserve"> кем-то</w:t>
      </w:r>
      <w:r w:rsidR="00182A6F">
        <w:rPr>
          <w:rFonts w:cs="Arial"/>
          <w:lang w:val="ru-RU"/>
        </w:rPr>
        <w:t>,</w:t>
      </w:r>
      <w:r w:rsidRPr="003C44BC">
        <w:rPr>
          <w:rFonts w:cs="Arial"/>
          <w:lang w:val="ru-RU"/>
        </w:rPr>
        <w:t xml:space="preserve"> </w:t>
      </w:r>
      <w:r w:rsidR="00182A6F">
        <w:rPr>
          <w:rFonts w:cs="Arial"/>
          <w:lang w:val="ru-RU"/>
        </w:rPr>
        <w:t xml:space="preserve">а </w:t>
      </w:r>
      <w:r w:rsidR="005C2C84">
        <w:rPr>
          <w:rFonts w:cs="Arial"/>
          <w:lang w:val="ru-RU"/>
        </w:rPr>
        <w:t>затраты</w:t>
      </w:r>
      <w:r w:rsidRPr="003C44BC">
        <w:rPr>
          <w:rFonts w:cs="Arial"/>
          <w:lang w:val="ru-RU"/>
        </w:rPr>
        <w:t xml:space="preserve"> </w:t>
      </w:r>
      <w:r w:rsidR="005C2C84">
        <w:rPr>
          <w:rFonts w:cs="Arial"/>
          <w:lang w:val="ru-RU"/>
        </w:rPr>
        <w:t>легли на плечи всех</w:t>
      </w:r>
      <w:r w:rsidRPr="003C44BC">
        <w:rPr>
          <w:rFonts w:cs="Arial"/>
          <w:lang w:val="ru-RU"/>
        </w:rPr>
        <w:t>.</w:t>
      </w:r>
    </w:p>
    <w:p w14:paraId="7B960367" w14:textId="77777777" w:rsidR="003C44BC" w:rsidRDefault="003C44BC" w:rsidP="003C44BC">
      <w:pPr>
        <w:pStyle w:val="BodyText"/>
        <w:ind w:left="0"/>
        <w:jc w:val="both"/>
        <w:rPr>
          <w:rFonts w:cs="Arial"/>
          <w:lang w:val="ru-RU"/>
        </w:rPr>
      </w:pPr>
    </w:p>
    <w:p w14:paraId="450D89C4" w14:textId="77777777" w:rsidR="003C44BC" w:rsidRDefault="003C44BC" w:rsidP="003C44BC">
      <w:pPr>
        <w:pStyle w:val="BodyText"/>
        <w:ind w:left="0"/>
        <w:jc w:val="both"/>
        <w:rPr>
          <w:rFonts w:cs="Arial"/>
          <w:lang w:val="ru-RU"/>
        </w:rPr>
      </w:pPr>
      <w:r w:rsidRPr="007416BA">
        <w:rPr>
          <w:rFonts w:cs="Arial"/>
          <w:lang w:val="ru-RU"/>
        </w:rPr>
        <w:t xml:space="preserve">В тех случаях, когда </w:t>
      </w:r>
      <w:r w:rsidR="00D30D05" w:rsidRPr="007416BA">
        <w:rPr>
          <w:rFonts w:cs="Arial"/>
          <w:lang w:val="ru-RU"/>
        </w:rPr>
        <w:t>работодатели или правительства представляю</w:t>
      </w:r>
      <w:r w:rsidR="00D30D05">
        <w:rPr>
          <w:rFonts w:cs="Arial"/>
          <w:lang w:val="ru-RU"/>
        </w:rPr>
        <w:t>т</w:t>
      </w:r>
      <w:r w:rsidR="00D30D05" w:rsidRPr="007416BA">
        <w:rPr>
          <w:rFonts w:cs="Arial"/>
          <w:lang w:val="ru-RU"/>
        </w:rPr>
        <w:t xml:space="preserve"> </w:t>
      </w:r>
      <w:r w:rsidRPr="007416BA">
        <w:rPr>
          <w:rFonts w:cs="Arial"/>
          <w:lang w:val="ru-RU"/>
        </w:rPr>
        <w:t>цифров</w:t>
      </w:r>
      <w:r w:rsidR="00D30D05">
        <w:rPr>
          <w:rFonts w:cs="Arial"/>
          <w:lang w:val="ru-RU"/>
        </w:rPr>
        <w:t>изацию</w:t>
      </w:r>
      <w:r w:rsidRPr="007416BA">
        <w:rPr>
          <w:rFonts w:cs="Arial"/>
          <w:lang w:val="ru-RU"/>
        </w:rPr>
        <w:t xml:space="preserve"> и передовые технологии </w:t>
      </w:r>
      <w:r w:rsidR="00D30D05">
        <w:rPr>
          <w:rFonts w:cs="Arial"/>
          <w:lang w:val="ru-RU"/>
        </w:rPr>
        <w:t xml:space="preserve">в </w:t>
      </w:r>
      <w:r w:rsidRPr="007416BA">
        <w:rPr>
          <w:rFonts w:cs="Arial"/>
          <w:lang w:val="ru-RU"/>
        </w:rPr>
        <w:t>выгодн</w:t>
      </w:r>
      <w:r w:rsidR="00D30D05">
        <w:rPr>
          <w:rFonts w:cs="Arial"/>
          <w:lang w:val="ru-RU"/>
        </w:rPr>
        <w:t>о</w:t>
      </w:r>
      <w:r w:rsidRPr="007416BA">
        <w:rPr>
          <w:rFonts w:cs="Arial"/>
          <w:lang w:val="ru-RU"/>
        </w:rPr>
        <w:t>м</w:t>
      </w:r>
      <w:r w:rsidR="00D30D05">
        <w:rPr>
          <w:rFonts w:cs="Arial"/>
          <w:lang w:val="ru-RU"/>
        </w:rPr>
        <w:t xml:space="preserve"> свете</w:t>
      </w:r>
      <w:r w:rsidRPr="007416BA">
        <w:rPr>
          <w:rFonts w:cs="Arial"/>
          <w:lang w:val="ru-RU"/>
        </w:rPr>
        <w:t xml:space="preserve">, мы должны спросить, какая польза </w:t>
      </w:r>
      <w:r w:rsidR="00D30D05">
        <w:rPr>
          <w:rFonts w:cs="Arial"/>
          <w:lang w:val="ru-RU"/>
        </w:rPr>
        <w:t xml:space="preserve">от </w:t>
      </w:r>
      <w:r w:rsidR="00D30D05" w:rsidRPr="007416BA">
        <w:rPr>
          <w:rFonts w:cs="Arial"/>
          <w:lang w:val="ru-RU"/>
        </w:rPr>
        <w:t xml:space="preserve">их внедрения </w:t>
      </w:r>
      <w:r w:rsidRPr="007416BA">
        <w:rPr>
          <w:rFonts w:cs="Arial"/>
          <w:lang w:val="ru-RU"/>
        </w:rPr>
        <w:t>будет для ра</w:t>
      </w:r>
      <w:r w:rsidR="00D30D05" w:rsidRPr="007416BA">
        <w:rPr>
          <w:rFonts w:cs="Arial"/>
          <w:lang w:val="ru-RU"/>
        </w:rPr>
        <w:t>ботников и для общества в целом</w:t>
      </w:r>
      <w:r w:rsidRPr="007416BA">
        <w:rPr>
          <w:rFonts w:cs="Arial"/>
          <w:lang w:val="ru-RU"/>
        </w:rPr>
        <w:t xml:space="preserve">. Мы должны </w:t>
      </w:r>
      <w:r w:rsidR="00D30D05">
        <w:rPr>
          <w:rFonts w:cs="Arial"/>
          <w:lang w:val="ru-RU"/>
        </w:rPr>
        <w:t>заставить</w:t>
      </w:r>
      <w:r w:rsidRPr="007416BA">
        <w:rPr>
          <w:rFonts w:cs="Arial"/>
          <w:lang w:val="ru-RU"/>
        </w:rPr>
        <w:t xml:space="preserve"> технику работ</w:t>
      </w:r>
      <w:r w:rsidR="00D30D05">
        <w:rPr>
          <w:rFonts w:cs="Arial"/>
          <w:lang w:val="ru-RU"/>
        </w:rPr>
        <w:t>ать</w:t>
      </w:r>
      <w:r w:rsidRPr="007416BA">
        <w:rPr>
          <w:rFonts w:cs="Arial"/>
          <w:lang w:val="ru-RU"/>
        </w:rPr>
        <w:t xml:space="preserve"> </w:t>
      </w:r>
      <w:r w:rsidR="00D30D05">
        <w:rPr>
          <w:rFonts w:cs="Arial"/>
          <w:lang w:val="ru-RU"/>
        </w:rPr>
        <w:t>на</w:t>
      </w:r>
      <w:r w:rsidRPr="007416BA">
        <w:rPr>
          <w:rFonts w:cs="Arial"/>
          <w:lang w:val="ru-RU"/>
        </w:rPr>
        <w:t xml:space="preserve"> нас, а не просто позволить </w:t>
      </w:r>
      <w:r w:rsidR="00D30D05">
        <w:rPr>
          <w:rFonts w:cs="Arial"/>
          <w:lang w:val="ru-RU"/>
        </w:rPr>
        <w:t>Индустрии</w:t>
      </w:r>
      <w:r w:rsidR="00D30D05" w:rsidRPr="003C44BC">
        <w:rPr>
          <w:rFonts w:cs="Arial"/>
          <w:lang w:val="ru-RU"/>
        </w:rPr>
        <w:t xml:space="preserve"> </w:t>
      </w:r>
      <w:r w:rsidRPr="007416BA">
        <w:rPr>
          <w:rFonts w:cs="Arial"/>
          <w:lang w:val="ru-RU"/>
        </w:rPr>
        <w:t xml:space="preserve">4.0 </w:t>
      </w:r>
      <w:r w:rsidR="00D30D05">
        <w:rPr>
          <w:rFonts w:cs="Arial"/>
          <w:lang w:val="ru-RU"/>
        </w:rPr>
        <w:t>поднять</w:t>
      </w:r>
      <w:r w:rsidRPr="007416BA">
        <w:rPr>
          <w:rFonts w:cs="Arial"/>
          <w:lang w:val="ru-RU"/>
        </w:rPr>
        <w:t xml:space="preserve"> новую волну </w:t>
      </w:r>
      <w:r w:rsidR="00D30D05" w:rsidRPr="007416BA">
        <w:rPr>
          <w:rFonts w:cs="Arial"/>
          <w:lang w:val="ru-RU"/>
        </w:rPr>
        <w:t xml:space="preserve">более </w:t>
      </w:r>
      <w:r w:rsidR="00D30D05">
        <w:rPr>
          <w:rFonts w:cs="Arial"/>
          <w:lang w:val="ru-RU"/>
        </w:rPr>
        <w:t>интенсивной</w:t>
      </w:r>
      <w:r w:rsidRPr="007416BA">
        <w:rPr>
          <w:rFonts w:cs="Arial"/>
          <w:lang w:val="ru-RU"/>
        </w:rPr>
        <w:t xml:space="preserve"> работы и </w:t>
      </w:r>
      <w:r w:rsidR="00D30D05">
        <w:rPr>
          <w:rFonts w:cs="Arial"/>
          <w:lang w:val="ru-RU"/>
        </w:rPr>
        <w:t>заёмного труда</w:t>
      </w:r>
      <w:r w:rsidRPr="007416BA">
        <w:rPr>
          <w:rFonts w:cs="Arial"/>
          <w:lang w:val="ru-RU"/>
        </w:rPr>
        <w:t>.</w:t>
      </w:r>
    </w:p>
    <w:p w14:paraId="336B0E14" w14:textId="77777777" w:rsidR="0060387C" w:rsidRDefault="0060387C" w:rsidP="003C44BC">
      <w:pPr>
        <w:pStyle w:val="BodyText"/>
        <w:ind w:left="0"/>
        <w:jc w:val="both"/>
        <w:rPr>
          <w:rFonts w:cs="Arial"/>
          <w:lang w:val="ru-RU"/>
        </w:rPr>
      </w:pPr>
    </w:p>
    <w:p w14:paraId="2D07E1FE" w14:textId="77777777" w:rsidR="00D30D05" w:rsidRDefault="00D30D05" w:rsidP="00D30D05">
      <w:pPr>
        <w:pStyle w:val="BodyText"/>
        <w:ind w:left="0"/>
        <w:jc w:val="both"/>
        <w:rPr>
          <w:bCs/>
          <w:lang w:val="ru-RU"/>
        </w:rPr>
      </w:pPr>
      <w:r w:rsidRPr="007416BA">
        <w:rPr>
          <w:bCs/>
          <w:lang w:val="ru-RU"/>
        </w:rPr>
        <w:t xml:space="preserve">Мы должны содействовать </w:t>
      </w:r>
      <w:r w:rsidR="008F1976">
        <w:rPr>
          <w:bCs/>
          <w:lang w:val="ru-RU"/>
        </w:rPr>
        <w:t xml:space="preserve">формированию </w:t>
      </w:r>
      <w:r w:rsidRPr="007416BA">
        <w:rPr>
          <w:bCs/>
          <w:lang w:val="ru-RU"/>
        </w:rPr>
        <w:t>коллективно</w:t>
      </w:r>
      <w:r w:rsidR="008F1976">
        <w:rPr>
          <w:bCs/>
          <w:lang w:val="ru-RU"/>
        </w:rPr>
        <w:t>й</w:t>
      </w:r>
      <w:r w:rsidRPr="007416BA">
        <w:rPr>
          <w:bCs/>
          <w:lang w:val="ru-RU"/>
        </w:rPr>
        <w:t xml:space="preserve"> реа</w:t>
      </w:r>
      <w:r w:rsidR="008F1976">
        <w:rPr>
          <w:bCs/>
          <w:lang w:val="ru-RU"/>
        </w:rPr>
        <w:t>кции</w:t>
      </w:r>
      <w:r w:rsidRPr="007416BA">
        <w:rPr>
          <w:bCs/>
          <w:lang w:val="ru-RU"/>
        </w:rPr>
        <w:t xml:space="preserve"> на </w:t>
      </w:r>
      <w:r w:rsidR="008F1976">
        <w:rPr>
          <w:bCs/>
          <w:lang w:val="ru-RU"/>
        </w:rPr>
        <w:t xml:space="preserve">появление новых </w:t>
      </w:r>
      <w:r w:rsidRPr="007416BA">
        <w:rPr>
          <w:bCs/>
          <w:lang w:val="ru-RU"/>
        </w:rPr>
        <w:t>технологи</w:t>
      </w:r>
      <w:r w:rsidR="008F1976">
        <w:rPr>
          <w:bCs/>
          <w:lang w:val="ru-RU"/>
        </w:rPr>
        <w:t>й</w:t>
      </w:r>
      <w:r w:rsidRPr="007416BA">
        <w:rPr>
          <w:bCs/>
          <w:lang w:val="ru-RU"/>
        </w:rPr>
        <w:t xml:space="preserve"> и ограничивать </w:t>
      </w:r>
      <w:r>
        <w:rPr>
          <w:bCs/>
          <w:lang w:val="ru-RU"/>
        </w:rPr>
        <w:t>мощь</w:t>
      </w:r>
      <w:r w:rsidRPr="007416BA">
        <w:rPr>
          <w:bCs/>
          <w:lang w:val="ru-RU"/>
        </w:rPr>
        <w:t xml:space="preserve"> капитала и его стремление со</w:t>
      </w:r>
      <w:r w:rsidR="008F1976">
        <w:rPr>
          <w:bCs/>
          <w:lang w:val="ru-RU"/>
        </w:rPr>
        <w:t>храня</w:t>
      </w:r>
      <w:r w:rsidR="008F1976" w:rsidRPr="007416BA">
        <w:rPr>
          <w:bCs/>
          <w:lang w:val="ru-RU"/>
        </w:rPr>
        <w:t>ть неравенств</w:t>
      </w:r>
      <w:r w:rsidR="008F1976">
        <w:rPr>
          <w:bCs/>
          <w:lang w:val="ru-RU"/>
        </w:rPr>
        <w:t>о</w:t>
      </w:r>
      <w:r w:rsidRPr="007416BA">
        <w:rPr>
          <w:bCs/>
          <w:lang w:val="ru-RU"/>
        </w:rPr>
        <w:t xml:space="preserve">. Мы требуем, чтобы правительства развитых стран также учитывали возможные последствия для экономики развивающихся стран: очевидно, </w:t>
      </w:r>
      <w:r w:rsidR="008F1976">
        <w:rPr>
          <w:bCs/>
          <w:lang w:val="ru-RU"/>
        </w:rPr>
        <w:t xml:space="preserve">что </w:t>
      </w:r>
      <w:r w:rsidRPr="007416BA">
        <w:rPr>
          <w:bCs/>
          <w:lang w:val="ru-RU"/>
        </w:rPr>
        <w:t>национальные стратегии пр</w:t>
      </w:r>
      <w:r w:rsidR="0060387C">
        <w:rPr>
          <w:bCs/>
          <w:lang w:val="ru-RU"/>
        </w:rPr>
        <w:t xml:space="preserve">офсоюзов должны также учитывать </w:t>
      </w:r>
      <w:r w:rsidR="008F1976" w:rsidRPr="007416BA">
        <w:rPr>
          <w:bCs/>
          <w:lang w:val="ru-RU"/>
        </w:rPr>
        <w:t>други</w:t>
      </w:r>
      <w:r w:rsidR="0060387C">
        <w:rPr>
          <w:bCs/>
          <w:lang w:val="ru-RU"/>
        </w:rPr>
        <w:t xml:space="preserve">е национальные интересы </w:t>
      </w:r>
      <w:r w:rsidRPr="007416BA">
        <w:rPr>
          <w:bCs/>
          <w:lang w:val="ru-RU"/>
        </w:rPr>
        <w:t>в нашей глобализированной экономике.</w:t>
      </w:r>
    </w:p>
    <w:p w14:paraId="2275A71D" w14:textId="77777777" w:rsidR="0060387C" w:rsidRDefault="0060387C" w:rsidP="00D30D05">
      <w:pPr>
        <w:pStyle w:val="BodyText"/>
        <w:ind w:left="0"/>
        <w:jc w:val="both"/>
        <w:rPr>
          <w:bCs/>
          <w:lang w:val="ru-RU"/>
        </w:rPr>
      </w:pPr>
    </w:p>
    <w:p w14:paraId="1698D536" w14:textId="77777777" w:rsidR="0060387C" w:rsidRPr="000578D6" w:rsidRDefault="00D30D05" w:rsidP="00D30D05">
      <w:pPr>
        <w:pStyle w:val="BodyText"/>
        <w:ind w:left="0"/>
        <w:jc w:val="both"/>
        <w:rPr>
          <w:rStyle w:val="Strong"/>
          <w:rFonts w:cs="Arial"/>
          <w:b w:val="0"/>
          <w:lang w:val="ru-RU"/>
        </w:rPr>
      </w:pPr>
      <w:r w:rsidRPr="007416BA">
        <w:rPr>
          <w:rStyle w:val="Strong"/>
          <w:rFonts w:cs="Arial"/>
          <w:b w:val="0"/>
          <w:lang w:val="ru-RU"/>
        </w:rPr>
        <w:t xml:space="preserve">Чтобы профсоюзы оставались сильными и </w:t>
      </w:r>
      <w:r w:rsidR="0060387C">
        <w:rPr>
          <w:rStyle w:val="Strong"/>
          <w:rFonts w:cs="Arial"/>
          <w:b w:val="0"/>
          <w:lang w:val="ru-RU"/>
        </w:rPr>
        <w:t>значимыми</w:t>
      </w:r>
      <w:r w:rsidRPr="007416BA">
        <w:rPr>
          <w:rStyle w:val="Strong"/>
          <w:rFonts w:cs="Arial"/>
          <w:b w:val="0"/>
          <w:lang w:val="ru-RU"/>
        </w:rPr>
        <w:t xml:space="preserve">, </w:t>
      </w:r>
      <w:r w:rsidR="008F1976">
        <w:rPr>
          <w:rStyle w:val="Strong"/>
          <w:rFonts w:cs="Arial"/>
          <w:b w:val="0"/>
          <w:lang w:val="ru-RU"/>
        </w:rPr>
        <w:t>требуются</w:t>
      </w:r>
      <w:r w:rsidR="008F1976" w:rsidRPr="007416BA">
        <w:rPr>
          <w:rStyle w:val="Strong"/>
          <w:rFonts w:cs="Arial"/>
          <w:b w:val="0"/>
          <w:lang w:val="ru-RU"/>
        </w:rPr>
        <w:t xml:space="preserve"> нов</w:t>
      </w:r>
      <w:r w:rsidR="008F1976">
        <w:rPr>
          <w:rStyle w:val="Strong"/>
          <w:rFonts w:cs="Arial"/>
          <w:b w:val="0"/>
          <w:lang w:val="ru-RU"/>
        </w:rPr>
        <w:t>о</w:t>
      </w:r>
      <w:r w:rsidR="008F1976" w:rsidRPr="007416BA">
        <w:rPr>
          <w:rStyle w:val="Strong"/>
          <w:rFonts w:cs="Arial"/>
          <w:b w:val="0"/>
          <w:lang w:val="ru-RU"/>
        </w:rPr>
        <w:t xml:space="preserve">е </w:t>
      </w:r>
      <w:r w:rsidR="008F1976" w:rsidRPr="007416BA">
        <w:rPr>
          <w:rStyle w:val="Strong"/>
          <w:rFonts w:cs="Arial"/>
          <w:b w:val="0"/>
          <w:lang w:val="ru-RU"/>
        </w:rPr>
        <w:lastRenderedPageBreak/>
        <w:t>мышлени</w:t>
      </w:r>
      <w:r w:rsidR="008F1976">
        <w:rPr>
          <w:rStyle w:val="Strong"/>
          <w:rFonts w:cs="Arial"/>
          <w:b w:val="0"/>
          <w:lang w:val="ru-RU"/>
        </w:rPr>
        <w:t>е</w:t>
      </w:r>
      <w:r w:rsidRPr="007416BA">
        <w:rPr>
          <w:rStyle w:val="Strong"/>
          <w:rFonts w:cs="Arial"/>
          <w:b w:val="0"/>
          <w:lang w:val="ru-RU"/>
        </w:rPr>
        <w:t xml:space="preserve"> и </w:t>
      </w:r>
      <w:r w:rsidR="008F1976">
        <w:rPr>
          <w:rStyle w:val="Strong"/>
          <w:rFonts w:cs="Arial"/>
          <w:b w:val="0"/>
          <w:lang w:val="ru-RU"/>
        </w:rPr>
        <w:t xml:space="preserve">новые </w:t>
      </w:r>
      <w:r w:rsidRPr="007416BA">
        <w:rPr>
          <w:rStyle w:val="Strong"/>
          <w:rFonts w:cs="Arial"/>
          <w:b w:val="0"/>
          <w:lang w:val="ru-RU"/>
        </w:rPr>
        <w:t xml:space="preserve">структуры - </w:t>
      </w:r>
      <w:r w:rsidR="008F1976" w:rsidRPr="007416BA">
        <w:rPr>
          <w:rStyle w:val="Strong"/>
          <w:rFonts w:cs="Arial"/>
          <w:b w:val="0"/>
          <w:lang w:val="ru-RU"/>
        </w:rPr>
        <w:t xml:space="preserve">для реагирования на </w:t>
      </w:r>
      <w:r w:rsidR="0060387C">
        <w:rPr>
          <w:rStyle w:val="Strong"/>
          <w:rFonts w:cs="Arial"/>
          <w:b w:val="0"/>
          <w:lang w:val="ru-RU"/>
        </w:rPr>
        <w:t xml:space="preserve">влияние технологий </w:t>
      </w:r>
      <w:r w:rsidR="00156FDF">
        <w:rPr>
          <w:rFonts w:cs="Arial"/>
          <w:lang w:val="ru-RU"/>
        </w:rPr>
        <w:t>Индустрии</w:t>
      </w:r>
      <w:r w:rsidR="00156FDF" w:rsidRPr="003C44BC">
        <w:rPr>
          <w:rFonts w:cs="Arial"/>
          <w:lang w:val="ru-RU"/>
        </w:rPr>
        <w:t xml:space="preserve"> </w:t>
      </w:r>
      <w:r w:rsidR="008F1976" w:rsidRPr="007416BA">
        <w:rPr>
          <w:rStyle w:val="Strong"/>
          <w:rFonts w:cs="Arial"/>
          <w:b w:val="0"/>
          <w:lang w:val="ru-RU"/>
        </w:rPr>
        <w:t>4.0</w:t>
      </w:r>
      <w:r w:rsidR="00156FDF">
        <w:rPr>
          <w:rStyle w:val="Strong"/>
          <w:rFonts w:cs="Arial"/>
          <w:b w:val="0"/>
          <w:lang w:val="ru-RU"/>
        </w:rPr>
        <w:t xml:space="preserve"> необходимо разработать </w:t>
      </w:r>
      <w:r w:rsidR="00156FDF" w:rsidRPr="007416BA">
        <w:rPr>
          <w:rStyle w:val="Strong"/>
          <w:rFonts w:cs="Arial"/>
          <w:b w:val="0"/>
          <w:lang w:val="ru-RU"/>
        </w:rPr>
        <w:t>и реализова</w:t>
      </w:r>
      <w:r w:rsidR="00156FDF">
        <w:rPr>
          <w:rStyle w:val="Strong"/>
          <w:rFonts w:cs="Arial"/>
          <w:b w:val="0"/>
          <w:lang w:val="ru-RU"/>
        </w:rPr>
        <w:t xml:space="preserve">ть </w:t>
      </w:r>
      <w:r w:rsidR="009177C4">
        <w:rPr>
          <w:rStyle w:val="Strong"/>
          <w:rFonts w:cs="Arial"/>
          <w:b w:val="0"/>
          <w:lang w:val="ru-RU"/>
        </w:rPr>
        <w:t xml:space="preserve">программу </w:t>
      </w:r>
      <w:r w:rsidRPr="007416BA">
        <w:rPr>
          <w:rStyle w:val="Strong"/>
          <w:rFonts w:cs="Arial"/>
          <w:b w:val="0"/>
          <w:lang w:val="ru-RU"/>
        </w:rPr>
        <w:t xml:space="preserve">«Профсоюз / </w:t>
      </w:r>
      <w:r w:rsidR="008F1976" w:rsidRPr="007416BA">
        <w:rPr>
          <w:rStyle w:val="Strong"/>
          <w:rFonts w:cs="Arial"/>
          <w:b w:val="0"/>
          <w:lang w:val="ru-RU"/>
        </w:rPr>
        <w:t xml:space="preserve">Труд </w:t>
      </w:r>
      <w:r w:rsidRPr="007416BA">
        <w:rPr>
          <w:rStyle w:val="Strong"/>
          <w:rFonts w:cs="Arial"/>
          <w:b w:val="0"/>
          <w:lang w:val="ru-RU"/>
        </w:rPr>
        <w:t>4.0».</w:t>
      </w:r>
    </w:p>
    <w:p w14:paraId="00382BA6" w14:textId="77777777" w:rsidR="00D30D05" w:rsidRPr="000578D6" w:rsidRDefault="00D30D05" w:rsidP="00D30D05">
      <w:pPr>
        <w:pStyle w:val="BodyText"/>
        <w:ind w:left="0"/>
        <w:jc w:val="both"/>
        <w:rPr>
          <w:rStyle w:val="Strong"/>
          <w:rFonts w:cs="Arial"/>
          <w:b w:val="0"/>
          <w:lang w:val="ru-RU"/>
        </w:rPr>
      </w:pPr>
    </w:p>
    <w:p w14:paraId="05EF272C" w14:textId="77777777" w:rsidR="00156FDF" w:rsidRPr="00156FDF" w:rsidRDefault="00156FDF" w:rsidP="00156FDF">
      <w:pPr>
        <w:pStyle w:val="BodyText"/>
        <w:ind w:left="0"/>
        <w:rPr>
          <w:rFonts w:cs="Arial"/>
        </w:rPr>
      </w:pPr>
      <w:r>
        <w:rPr>
          <w:rFonts w:cs="Arial"/>
          <w:lang w:val="ru-RU"/>
        </w:rPr>
        <w:t>На</w:t>
      </w:r>
      <w:r w:rsidRPr="00156FDF">
        <w:rPr>
          <w:rFonts w:cs="Arial"/>
        </w:rPr>
        <w:t xml:space="preserve"> это</w:t>
      </w:r>
      <w:r>
        <w:rPr>
          <w:rFonts w:cs="Arial"/>
          <w:lang w:val="ru-RU"/>
        </w:rPr>
        <w:t>м</w:t>
      </w:r>
      <w:r w:rsidRPr="00156FDF">
        <w:rPr>
          <w:rFonts w:cs="Arial"/>
        </w:rPr>
        <w:t xml:space="preserve"> политическо</w:t>
      </w:r>
      <w:r>
        <w:rPr>
          <w:rFonts w:cs="Arial"/>
          <w:lang w:val="ru-RU"/>
        </w:rPr>
        <w:t>м</w:t>
      </w:r>
      <w:r w:rsidRPr="00156FDF">
        <w:rPr>
          <w:rFonts w:cs="Arial"/>
        </w:rPr>
        <w:t xml:space="preserve"> фон</w:t>
      </w:r>
      <w:r>
        <w:rPr>
          <w:rFonts w:cs="Arial"/>
          <w:lang w:val="ru-RU"/>
        </w:rPr>
        <w:t>е</w:t>
      </w:r>
      <w:r w:rsidRPr="00156FDF">
        <w:rPr>
          <w:rFonts w:cs="Arial"/>
        </w:rPr>
        <w:t>:</w:t>
      </w:r>
    </w:p>
    <w:p w14:paraId="42BE6860" w14:textId="77777777" w:rsidR="00156FDF" w:rsidRPr="00156FDF" w:rsidRDefault="00156FDF" w:rsidP="00156FDF">
      <w:pPr>
        <w:pStyle w:val="BodyText"/>
        <w:rPr>
          <w:rFonts w:cs="Arial"/>
        </w:rPr>
      </w:pPr>
    </w:p>
    <w:p w14:paraId="1DB7053A" w14:textId="77777777" w:rsidR="00156FDF" w:rsidRPr="00156FDF" w:rsidRDefault="00604226" w:rsidP="00156FD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Встретившись 26-27 октября 2017 года в Женеве, Швейцария, в составе более</w:t>
      </w:r>
      <w:r w:rsidR="00156FDF" w:rsidRPr="00156FDF">
        <w:rPr>
          <w:rFonts w:ascii="Arial" w:hAnsi="Arial" w:cs="Arial"/>
          <w:sz w:val="22"/>
          <w:szCs w:val="22"/>
          <w:lang w:val="ru-RU"/>
        </w:rPr>
        <w:t xml:space="preserve"> 100 делегатов из более чем 60 </w:t>
      </w:r>
      <w:r>
        <w:rPr>
          <w:rFonts w:ascii="Arial" w:hAnsi="Arial" w:cs="Arial"/>
          <w:sz w:val="22"/>
          <w:szCs w:val="22"/>
          <w:lang w:val="ru-RU"/>
        </w:rPr>
        <w:t xml:space="preserve">членских организаций - </w:t>
      </w:r>
      <w:r w:rsidR="00156FDF" w:rsidRPr="00156FDF">
        <w:rPr>
          <w:rFonts w:ascii="Arial" w:hAnsi="Arial" w:cs="Arial"/>
          <w:sz w:val="22"/>
          <w:szCs w:val="22"/>
          <w:lang w:val="ru-RU"/>
        </w:rPr>
        <w:t xml:space="preserve">национальных </w:t>
      </w:r>
      <w:r w:rsidR="00156FDF">
        <w:rPr>
          <w:rFonts w:ascii="Arial" w:hAnsi="Arial" w:cs="Arial"/>
          <w:sz w:val="22"/>
          <w:szCs w:val="22"/>
          <w:lang w:val="ru-RU"/>
        </w:rPr>
        <w:t>проф</w:t>
      </w:r>
      <w:r>
        <w:rPr>
          <w:rFonts w:ascii="Arial" w:hAnsi="Arial" w:cs="Arial"/>
          <w:sz w:val="22"/>
          <w:szCs w:val="22"/>
          <w:lang w:val="ru-RU"/>
        </w:rPr>
        <w:t xml:space="preserve">союзов </w:t>
      </w:r>
      <w:r w:rsidR="00156FDF">
        <w:rPr>
          <w:rFonts w:ascii="Arial" w:hAnsi="Arial" w:cs="Arial"/>
          <w:sz w:val="22"/>
          <w:szCs w:val="22"/>
          <w:lang w:val="ru-RU"/>
        </w:rPr>
        <w:t>примерно из</w:t>
      </w:r>
      <w:r w:rsidR="00156FDF" w:rsidRPr="00156FDF">
        <w:rPr>
          <w:rFonts w:ascii="Arial" w:hAnsi="Arial" w:cs="Arial"/>
          <w:sz w:val="22"/>
          <w:szCs w:val="22"/>
          <w:lang w:val="ru-RU"/>
        </w:rPr>
        <w:t xml:space="preserve"> 40 стран от каждого континента;</w:t>
      </w:r>
    </w:p>
    <w:p w14:paraId="1150474F" w14:textId="77777777" w:rsidR="00156FDF" w:rsidRPr="00315399" w:rsidRDefault="00315399" w:rsidP="00156FD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Рассмотрев</w:t>
      </w:r>
      <w:r w:rsidR="00156FDF" w:rsidRPr="00315399">
        <w:rPr>
          <w:rFonts w:ascii="Arial" w:hAnsi="Arial" w:cs="Arial"/>
          <w:sz w:val="22"/>
          <w:szCs w:val="22"/>
          <w:lang w:val="ru-RU"/>
        </w:rPr>
        <w:t xml:space="preserve"> и обсудив в течение двух дней последствия </w:t>
      </w:r>
      <w:r>
        <w:rPr>
          <w:rFonts w:cs="Arial"/>
          <w:lang w:val="ru-RU"/>
        </w:rPr>
        <w:t>Индустрии</w:t>
      </w:r>
      <w:r w:rsidRPr="003C44BC">
        <w:rPr>
          <w:rFonts w:cs="Arial"/>
          <w:lang w:val="ru-RU"/>
        </w:rPr>
        <w:t xml:space="preserve"> </w:t>
      </w:r>
      <w:r w:rsidR="00156FDF" w:rsidRPr="00315399">
        <w:rPr>
          <w:rFonts w:ascii="Arial" w:hAnsi="Arial" w:cs="Arial"/>
          <w:sz w:val="22"/>
          <w:szCs w:val="22"/>
          <w:lang w:val="ru-RU"/>
        </w:rPr>
        <w:t>4.0 для профсоюзов и устойчивой промышленной политики;</w:t>
      </w:r>
    </w:p>
    <w:p w14:paraId="4FCC4EE1" w14:textId="77777777" w:rsidR="00156FDF" w:rsidRPr="00315399" w:rsidRDefault="00156FDF" w:rsidP="00156FD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315399">
        <w:rPr>
          <w:rFonts w:ascii="Arial" w:hAnsi="Arial" w:cs="Arial"/>
          <w:sz w:val="22"/>
          <w:szCs w:val="22"/>
          <w:lang w:val="ru-RU"/>
        </w:rPr>
        <w:t xml:space="preserve">Принимая во внимание пять стратегических </w:t>
      </w:r>
      <w:r w:rsidR="00542EE1">
        <w:rPr>
          <w:rFonts w:ascii="Arial" w:hAnsi="Arial" w:cs="Arial"/>
          <w:sz w:val="22"/>
          <w:szCs w:val="22"/>
          <w:lang w:val="ru-RU"/>
        </w:rPr>
        <w:t>задач и цели</w:t>
      </w:r>
      <w:r w:rsidRPr="00315399">
        <w:rPr>
          <w:rFonts w:ascii="Arial" w:hAnsi="Arial" w:cs="Arial"/>
          <w:sz w:val="22"/>
          <w:szCs w:val="22"/>
          <w:lang w:val="ru-RU"/>
        </w:rPr>
        <w:t xml:space="preserve"> </w:t>
      </w:r>
      <w:r w:rsidR="00315399" w:rsidRPr="00315399">
        <w:rPr>
          <w:rFonts w:ascii="Arial" w:hAnsi="Arial" w:cs="Arial"/>
          <w:sz w:val="22"/>
          <w:szCs w:val="22"/>
          <w:lang w:val="ru-RU"/>
        </w:rPr>
        <w:t xml:space="preserve">Глобального союза </w:t>
      </w:r>
      <w:r w:rsidRPr="00156FDF">
        <w:rPr>
          <w:rFonts w:ascii="Arial" w:hAnsi="Arial" w:cs="Arial"/>
          <w:sz w:val="22"/>
          <w:szCs w:val="22"/>
        </w:rPr>
        <w:t>IndustriALL</w:t>
      </w:r>
      <w:r w:rsidRPr="00315399">
        <w:rPr>
          <w:rFonts w:ascii="Arial" w:hAnsi="Arial" w:cs="Arial"/>
          <w:sz w:val="22"/>
          <w:szCs w:val="22"/>
          <w:lang w:val="ru-RU"/>
        </w:rPr>
        <w:t>, одобренны</w:t>
      </w:r>
      <w:r w:rsidR="00542EE1">
        <w:rPr>
          <w:rFonts w:ascii="Arial" w:hAnsi="Arial" w:cs="Arial"/>
          <w:sz w:val="22"/>
          <w:szCs w:val="22"/>
          <w:lang w:val="ru-RU"/>
        </w:rPr>
        <w:t>е</w:t>
      </w:r>
      <w:r w:rsidRPr="00315399">
        <w:rPr>
          <w:rFonts w:ascii="Arial" w:hAnsi="Arial" w:cs="Arial"/>
          <w:sz w:val="22"/>
          <w:szCs w:val="22"/>
          <w:lang w:val="ru-RU"/>
        </w:rPr>
        <w:t xml:space="preserve"> Конгрессом 2016 г</w:t>
      </w:r>
      <w:r w:rsidR="00604226">
        <w:rPr>
          <w:rFonts w:ascii="Arial" w:hAnsi="Arial" w:cs="Arial"/>
          <w:sz w:val="22"/>
          <w:szCs w:val="22"/>
          <w:lang w:val="ru-RU"/>
        </w:rPr>
        <w:t>ода</w:t>
      </w:r>
      <w:r w:rsidRPr="00315399">
        <w:rPr>
          <w:rFonts w:ascii="Arial" w:hAnsi="Arial" w:cs="Arial"/>
          <w:sz w:val="22"/>
          <w:szCs w:val="22"/>
          <w:lang w:val="ru-RU"/>
        </w:rPr>
        <w:t xml:space="preserve"> в Рио-де-Жанейро;</w:t>
      </w:r>
    </w:p>
    <w:p w14:paraId="6BFAFBE1" w14:textId="77777777" w:rsidR="00156FDF" w:rsidRPr="007416BA" w:rsidRDefault="00156FDF" w:rsidP="00156FDF">
      <w:pPr>
        <w:pStyle w:val="BodyText"/>
        <w:rPr>
          <w:rFonts w:cs="Arial"/>
          <w:lang w:val="ru-RU"/>
        </w:rPr>
      </w:pPr>
    </w:p>
    <w:p w14:paraId="169DE765" w14:textId="77777777" w:rsidR="00F61122" w:rsidRPr="000578D6" w:rsidRDefault="00156FDF" w:rsidP="00156FDF">
      <w:pPr>
        <w:pStyle w:val="BodyText"/>
        <w:ind w:left="0"/>
        <w:jc w:val="both"/>
        <w:rPr>
          <w:rFonts w:cs="Arial"/>
          <w:lang w:val="ru-RU"/>
        </w:rPr>
      </w:pPr>
      <w:r w:rsidRPr="007416BA">
        <w:rPr>
          <w:rFonts w:cs="Arial"/>
          <w:lang w:val="ru-RU"/>
        </w:rPr>
        <w:t xml:space="preserve">Всемирная конференция рекомендует следующий План действий для </w:t>
      </w:r>
      <w:r w:rsidR="00315399">
        <w:rPr>
          <w:rFonts w:cs="Arial"/>
          <w:lang w:val="ru-RU"/>
        </w:rPr>
        <w:t>ответа на вызовы</w:t>
      </w:r>
      <w:r w:rsidR="0060387C">
        <w:rPr>
          <w:rFonts w:cs="Arial"/>
          <w:lang w:val="ru-RU"/>
        </w:rPr>
        <w:t>, которые ставит</w:t>
      </w:r>
      <w:r w:rsidRPr="007416BA">
        <w:rPr>
          <w:rFonts w:cs="Arial"/>
          <w:lang w:val="ru-RU"/>
        </w:rPr>
        <w:t xml:space="preserve"> </w:t>
      </w:r>
      <w:r w:rsidR="00315399">
        <w:rPr>
          <w:rFonts w:cs="Arial"/>
          <w:lang w:val="ru-RU"/>
        </w:rPr>
        <w:t>Индустри</w:t>
      </w:r>
      <w:r w:rsidR="0060387C">
        <w:rPr>
          <w:rFonts w:cs="Arial"/>
          <w:lang w:val="ru-RU"/>
        </w:rPr>
        <w:t>я</w:t>
      </w:r>
      <w:r w:rsidR="00315399" w:rsidRPr="003C44BC">
        <w:rPr>
          <w:rFonts w:cs="Arial"/>
          <w:lang w:val="ru-RU"/>
        </w:rPr>
        <w:t xml:space="preserve"> </w:t>
      </w:r>
      <w:r w:rsidRPr="007416BA">
        <w:rPr>
          <w:rFonts w:cs="Arial"/>
          <w:lang w:val="ru-RU"/>
        </w:rPr>
        <w:t>4.0:</w:t>
      </w:r>
    </w:p>
    <w:p w14:paraId="42C2BC86" w14:textId="77777777" w:rsidR="00156FDF" w:rsidRPr="000578D6" w:rsidRDefault="00156FDF" w:rsidP="00156FDF">
      <w:pPr>
        <w:pStyle w:val="BodyText"/>
        <w:ind w:left="0"/>
        <w:jc w:val="both"/>
        <w:rPr>
          <w:rFonts w:cs="Arial"/>
          <w:lang w:val="ru-RU"/>
        </w:rPr>
      </w:pPr>
    </w:p>
    <w:p w14:paraId="43C72850" w14:textId="77777777" w:rsidR="00B82541" w:rsidRPr="00B82541" w:rsidRDefault="00B82541" w:rsidP="00B82541">
      <w:pPr>
        <w:pStyle w:val="Default"/>
        <w:rPr>
          <w:b/>
          <w:sz w:val="22"/>
          <w:szCs w:val="22"/>
          <w:lang w:val="ru-RU"/>
        </w:rPr>
      </w:pPr>
      <w:r w:rsidRPr="00B82541">
        <w:rPr>
          <w:b/>
          <w:sz w:val="22"/>
          <w:szCs w:val="22"/>
          <w:lang w:val="ru-RU"/>
        </w:rPr>
        <w:t>1. Наращивать мощь профсоюзов:</w:t>
      </w:r>
    </w:p>
    <w:p w14:paraId="4A62516A" w14:textId="77777777" w:rsidR="00B82541" w:rsidRPr="007416BA" w:rsidRDefault="00F61122" w:rsidP="00D775F5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Распространять</w:t>
      </w:r>
      <w:r w:rsidR="00B82541" w:rsidRPr="007416BA">
        <w:rPr>
          <w:rFonts w:ascii="Arial" w:hAnsi="Arial" w:cs="Arial"/>
          <w:sz w:val="22"/>
          <w:szCs w:val="22"/>
          <w:lang w:val="ru-RU"/>
        </w:rPr>
        <w:t xml:space="preserve"> цели и </w:t>
      </w:r>
      <w:r>
        <w:rPr>
          <w:rFonts w:ascii="Arial" w:hAnsi="Arial" w:cs="Arial"/>
          <w:sz w:val="22"/>
          <w:szCs w:val="22"/>
          <w:lang w:val="ru-RU"/>
        </w:rPr>
        <w:t xml:space="preserve">рабочую </w:t>
      </w:r>
      <w:r w:rsidR="00B82541" w:rsidRPr="007416BA">
        <w:rPr>
          <w:rFonts w:ascii="Arial" w:hAnsi="Arial" w:cs="Arial"/>
          <w:sz w:val="22"/>
          <w:szCs w:val="22"/>
          <w:lang w:val="ru-RU"/>
        </w:rPr>
        <w:t xml:space="preserve">программу устойчивой промышленной политики Глобального союза </w:t>
      </w:r>
      <w:r w:rsidR="00B82541" w:rsidRPr="00156FDF">
        <w:rPr>
          <w:rFonts w:ascii="Arial" w:hAnsi="Arial" w:cs="Arial"/>
          <w:sz w:val="22"/>
          <w:szCs w:val="22"/>
        </w:rPr>
        <w:t>IndustriALL</w:t>
      </w:r>
      <w:r w:rsidR="00B82541" w:rsidRPr="007416BA">
        <w:rPr>
          <w:rFonts w:ascii="Arial" w:hAnsi="Arial" w:cs="Arial"/>
          <w:sz w:val="22"/>
          <w:szCs w:val="22"/>
          <w:lang w:val="ru-RU"/>
        </w:rPr>
        <w:t xml:space="preserve"> через </w:t>
      </w:r>
      <w:r w:rsidR="008C6080">
        <w:rPr>
          <w:rFonts w:ascii="Arial" w:hAnsi="Arial" w:cs="Arial"/>
          <w:sz w:val="22"/>
          <w:szCs w:val="22"/>
          <w:lang w:val="ru-RU"/>
        </w:rPr>
        <w:t>сети на региональном и национальном уровнях</w:t>
      </w:r>
      <w:r w:rsidR="00B82541" w:rsidRPr="007416BA">
        <w:rPr>
          <w:rFonts w:ascii="Arial" w:hAnsi="Arial" w:cs="Arial"/>
          <w:sz w:val="22"/>
          <w:szCs w:val="22"/>
          <w:lang w:val="ru-RU"/>
        </w:rPr>
        <w:t xml:space="preserve">, используя по мере необходимости семинары и конференции, </w:t>
      </w:r>
      <w:r w:rsidR="008C6080">
        <w:rPr>
          <w:rFonts w:ascii="Arial" w:hAnsi="Arial" w:cs="Arial"/>
          <w:sz w:val="22"/>
          <w:szCs w:val="22"/>
          <w:lang w:val="ru-RU"/>
        </w:rPr>
        <w:t>чтобы</w:t>
      </w:r>
      <w:r w:rsidR="00B82541" w:rsidRPr="007416BA">
        <w:rPr>
          <w:rFonts w:ascii="Arial" w:hAnsi="Arial" w:cs="Arial"/>
          <w:sz w:val="22"/>
          <w:szCs w:val="22"/>
          <w:lang w:val="ru-RU"/>
        </w:rPr>
        <w:t xml:space="preserve"> повы</w:t>
      </w:r>
      <w:r w:rsidR="008C6080">
        <w:rPr>
          <w:rFonts w:ascii="Arial" w:hAnsi="Arial" w:cs="Arial"/>
          <w:sz w:val="22"/>
          <w:szCs w:val="22"/>
          <w:lang w:val="ru-RU"/>
        </w:rPr>
        <w:t>сить</w:t>
      </w:r>
      <w:r w:rsidR="00B82541" w:rsidRPr="007416BA">
        <w:rPr>
          <w:rFonts w:ascii="Arial" w:hAnsi="Arial" w:cs="Arial"/>
          <w:sz w:val="22"/>
          <w:szCs w:val="22"/>
          <w:lang w:val="ru-RU"/>
        </w:rPr>
        <w:t xml:space="preserve"> осведомленност</w:t>
      </w:r>
      <w:r w:rsidR="008C6080">
        <w:rPr>
          <w:rFonts w:ascii="Arial" w:hAnsi="Arial" w:cs="Arial"/>
          <w:sz w:val="22"/>
          <w:szCs w:val="22"/>
          <w:lang w:val="ru-RU"/>
        </w:rPr>
        <w:t>ь</w:t>
      </w:r>
      <w:r w:rsidR="00B82541" w:rsidRPr="007416BA">
        <w:rPr>
          <w:rFonts w:ascii="Arial" w:hAnsi="Arial" w:cs="Arial"/>
          <w:sz w:val="22"/>
          <w:szCs w:val="22"/>
          <w:lang w:val="ru-RU"/>
        </w:rPr>
        <w:t xml:space="preserve"> и </w:t>
      </w:r>
      <w:r w:rsidR="008C6080">
        <w:rPr>
          <w:rFonts w:ascii="Arial" w:hAnsi="Arial" w:cs="Arial"/>
          <w:sz w:val="22"/>
          <w:szCs w:val="22"/>
          <w:lang w:val="ru-RU"/>
        </w:rPr>
        <w:t xml:space="preserve">укрепить </w:t>
      </w:r>
      <w:r w:rsidR="00B82541" w:rsidRPr="007416BA">
        <w:rPr>
          <w:rFonts w:ascii="Arial" w:hAnsi="Arial" w:cs="Arial"/>
          <w:sz w:val="22"/>
          <w:szCs w:val="22"/>
          <w:lang w:val="ru-RU"/>
        </w:rPr>
        <w:t xml:space="preserve">потенциал членских организаций, в целях лоббирования и </w:t>
      </w:r>
      <w:r w:rsidR="00542EE1">
        <w:rPr>
          <w:rFonts w:ascii="Arial" w:hAnsi="Arial" w:cs="Arial"/>
          <w:sz w:val="22"/>
          <w:szCs w:val="22"/>
          <w:lang w:val="ru-RU"/>
        </w:rPr>
        <w:t>борьбы</w:t>
      </w:r>
      <w:r w:rsidR="00B82541" w:rsidRPr="007416BA">
        <w:rPr>
          <w:rFonts w:ascii="Arial" w:hAnsi="Arial" w:cs="Arial"/>
          <w:sz w:val="22"/>
          <w:szCs w:val="22"/>
          <w:lang w:val="ru-RU"/>
        </w:rPr>
        <w:t>;</w:t>
      </w:r>
    </w:p>
    <w:p w14:paraId="38DA2CDF" w14:textId="77777777" w:rsidR="00B82541" w:rsidRPr="00135AB3" w:rsidRDefault="00B82541" w:rsidP="00B1196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7416BA">
        <w:rPr>
          <w:rFonts w:ascii="Arial" w:hAnsi="Arial" w:cs="Arial"/>
          <w:sz w:val="22"/>
          <w:szCs w:val="22"/>
          <w:lang w:val="ru-RU"/>
        </w:rPr>
        <w:t xml:space="preserve">Призывать членские организации </w:t>
      </w:r>
      <w:r w:rsidR="003265EF" w:rsidRPr="007416BA">
        <w:rPr>
          <w:rFonts w:ascii="Arial" w:hAnsi="Arial" w:cs="Arial"/>
          <w:sz w:val="22"/>
          <w:szCs w:val="22"/>
          <w:lang w:val="ru-RU"/>
        </w:rPr>
        <w:t>разрабатывать</w:t>
      </w:r>
      <w:r w:rsidRPr="007416BA">
        <w:rPr>
          <w:rFonts w:ascii="Arial" w:hAnsi="Arial" w:cs="Arial"/>
          <w:sz w:val="22"/>
          <w:szCs w:val="22"/>
          <w:lang w:val="ru-RU"/>
        </w:rPr>
        <w:t xml:space="preserve"> </w:t>
      </w:r>
      <w:r w:rsidR="00542EE1">
        <w:rPr>
          <w:rFonts w:ascii="Arial" w:hAnsi="Arial" w:cs="Arial"/>
          <w:sz w:val="22"/>
          <w:szCs w:val="22"/>
          <w:lang w:val="ru-RU"/>
        </w:rPr>
        <w:t>надлежащую</w:t>
      </w:r>
      <w:r w:rsidRPr="007416BA">
        <w:rPr>
          <w:rFonts w:ascii="Arial" w:hAnsi="Arial" w:cs="Arial"/>
          <w:sz w:val="22"/>
          <w:szCs w:val="22"/>
          <w:lang w:val="ru-RU"/>
        </w:rPr>
        <w:t xml:space="preserve"> политику </w:t>
      </w:r>
      <w:r w:rsidR="00B11967">
        <w:rPr>
          <w:rFonts w:ascii="Arial" w:hAnsi="Arial" w:cs="Arial"/>
          <w:sz w:val="22"/>
          <w:szCs w:val="22"/>
          <w:lang w:val="ru-RU"/>
        </w:rPr>
        <w:t xml:space="preserve">в отношении рынка </w:t>
      </w:r>
      <w:r w:rsidRPr="007416BA">
        <w:rPr>
          <w:rFonts w:ascii="Arial" w:hAnsi="Arial" w:cs="Arial"/>
          <w:sz w:val="22"/>
          <w:szCs w:val="22"/>
          <w:lang w:val="ru-RU"/>
        </w:rPr>
        <w:t xml:space="preserve">труда, </w:t>
      </w:r>
      <w:r w:rsidR="00B11967" w:rsidRPr="00B11967">
        <w:rPr>
          <w:rFonts w:ascii="Arial" w:hAnsi="Arial" w:cs="Arial"/>
          <w:sz w:val="22"/>
          <w:szCs w:val="22"/>
          <w:lang w:val="ru-RU"/>
        </w:rPr>
        <w:t xml:space="preserve">включая совершенствование национальной </w:t>
      </w:r>
      <w:r w:rsidR="00B11967" w:rsidRPr="00135AB3">
        <w:rPr>
          <w:rFonts w:ascii="Arial" w:hAnsi="Arial" w:cs="Arial"/>
          <w:sz w:val="22"/>
          <w:szCs w:val="22"/>
          <w:lang w:val="ru-RU"/>
        </w:rPr>
        <w:t>политики в области образования, профессиональной подготовки, переподготовки и повышения квалификации</w:t>
      </w:r>
      <w:r w:rsidRPr="00135AB3">
        <w:rPr>
          <w:rFonts w:ascii="Arial" w:hAnsi="Arial" w:cs="Arial"/>
          <w:sz w:val="22"/>
          <w:szCs w:val="22"/>
          <w:lang w:val="ru-RU"/>
        </w:rPr>
        <w:t xml:space="preserve">, </w:t>
      </w:r>
      <w:r w:rsidR="003265EF" w:rsidRPr="00135AB3">
        <w:rPr>
          <w:rFonts w:ascii="Arial" w:hAnsi="Arial" w:cs="Arial"/>
          <w:sz w:val="22"/>
          <w:szCs w:val="22"/>
          <w:lang w:val="ru-RU"/>
        </w:rPr>
        <w:t xml:space="preserve">с </w:t>
      </w:r>
      <w:r w:rsidRPr="00135AB3">
        <w:rPr>
          <w:rFonts w:ascii="Arial" w:hAnsi="Arial" w:cs="Arial"/>
          <w:sz w:val="22"/>
          <w:szCs w:val="22"/>
          <w:lang w:val="ru-RU"/>
        </w:rPr>
        <w:t>уч</w:t>
      </w:r>
      <w:r w:rsidR="003265EF" w:rsidRPr="00135AB3">
        <w:rPr>
          <w:rFonts w:ascii="Arial" w:hAnsi="Arial" w:cs="Arial"/>
          <w:sz w:val="22"/>
          <w:szCs w:val="22"/>
          <w:lang w:val="ru-RU"/>
        </w:rPr>
        <w:t>ё</w:t>
      </w:r>
      <w:r w:rsidRPr="00135AB3">
        <w:rPr>
          <w:rFonts w:ascii="Arial" w:hAnsi="Arial" w:cs="Arial"/>
          <w:sz w:val="22"/>
          <w:szCs w:val="22"/>
          <w:lang w:val="ru-RU"/>
        </w:rPr>
        <w:t>т</w:t>
      </w:r>
      <w:r w:rsidR="003265EF" w:rsidRPr="00135AB3">
        <w:rPr>
          <w:rFonts w:ascii="Arial" w:hAnsi="Arial" w:cs="Arial"/>
          <w:sz w:val="22"/>
          <w:szCs w:val="22"/>
          <w:lang w:val="ru-RU"/>
        </w:rPr>
        <w:t>ом</w:t>
      </w:r>
      <w:r w:rsidRPr="00135AB3">
        <w:rPr>
          <w:rFonts w:ascii="Arial" w:hAnsi="Arial" w:cs="Arial"/>
          <w:sz w:val="22"/>
          <w:szCs w:val="22"/>
          <w:lang w:val="ru-RU"/>
        </w:rPr>
        <w:t xml:space="preserve"> </w:t>
      </w:r>
      <w:r w:rsidR="00B11967" w:rsidRPr="00135AB3">
        <w:rPr>
          <w:rFonts w:ascii="Arial" w:hAnsi="Arial" w:cs="Arial"/>
          <w:sz w:val="22"/>
          <w:szCs w:val="22"/>
          <w:lang w:val="ru-RU"/>
        </w:rPr>
        <w:t>меняющихся навыков</w:t>
      </w:r>
      <w:r w:rsidRPr="00135AB3">
        <w:rPr>
          <w:rFonts w:ascii="Arial" w:hAnsi="Arial" w:cs="Arial"/>
          <w:sz w:val="22"/>
          <w:szCs w:val="22"/>
          <w:lang w:val="ru-RU"/>
        </w:rPr>
        <w:t xml:space="preserve"> и квалификаци</w:t>
      </w:r>
      <w:r w:rsidR="003265EF" w:rsidRPr="00135AB3">
        <w:rPr>
          <w:rFonts w:ascii="Arial" w:hAnsi="Arial" w:cs="Arial"/>
          <w:sz w:val="22"/>
          <w:szCs w:val="22"/>
          <w:lang w:val="ru-RU"/>
        </w:rPr>
        <w:t>и</w:t>
      </w:r>
      <w:r w:rsidRPr="00135AB3">
        <w:rPr>
          <w:rFonts w:ascii="Arial" w:hAnsi="Arial" w:cs="Arial"/>
          <w:sz w:val="22"/>
          <w:szCs w:val="22"/>
          <w:lang w:val="ru-RU"/>
        </w:rPr>
        <w:t xml:space="preserve"> </w:t>
      </w:r>
      <w:r w:rsidR="003265EF" w:rsidRPr="00135AB3">
        <w:rPr>
          <w:rFonts w:ascii="Arial" w:hAnsi="Arial" w:cs="Arial"/>
          <w:sz w:val="22"/>
          <w:szCs w:val="22"/>
          <w:lang w:val="ru-RU"/>
        </w:rPr>
        <w:t xml:space="preserve">в соответствии с </w:t>
      </w:r>
      <w:r w:rsidRPr="00135AB3">
        <w:rPr>
          <w:rFonts w:ascii="Arial" w:hAnsi="Arial" w:cs="Arial"/>
          <w:sz w:val="22"/>
          <w:szCs w:val="22"/>
          <w:lang w:val="ru-RU"/>
        </w:rPr>
        <w:t>треб</w:t>
      </w:r>
      <w:r w:rsidR="003265EF" w:rsidRPr="00135AB3">
        <w:rPr>
          <w:rFonts w:ascii="Arial" w:hAnsi="Arial" w:cs="Arial"/>
          <w:sz w:val="22"/>
          <w:szCs w:val="22"/>
          <w:lang w:val="ru-RU"/>
        </w:rPr>
        <w:t>ованиями</w:t>
      </w:r>
      <w:r w:rsidRPr="00135AB3">
        <w:rPr>
          <w:rFonts w:ascii="Arial" w:hAnsi="Arial" w:cs="Arial"/>
          <w:sz w:val="22"/>
          <w:szCs w:val="22"/>
          <w:lang w:val="ru-RU"/>
        </w:rPr>
        <w:t xml:space="preserve"> </w:t>
      </w:r>
      <w:r w:rsidR="003265EF" w:rsidRPr="00135AB3">
        <w:rPr>
          <w:rFonts w:ascii="Arial" w:hAnsi="Arial" w:cs="Arial"/>
          <w:sz w:val="22"/>
          <w:szCs w:val="22"/>
          <w:lang w:val="ru-RU"/>
        </w:rPr>
        <w:t xml:space="preserve">Индустрии </w:t>
      </w:r>
      <w:r w:rsidRPr="00135AB3">
        <w:rPr>
          <w:rFonts w:ascii="Arial" w:hAnsi="Arial" w:cs="Arial"/>
          <w:sz w:val="22"/>
          <w:szCs w:val="22"/>
          <w:lang w:val="ru-RU"/>
        </w:rPr>
        <w:t>4.0, а также участ</w:t>
      </w:r>
      <w:r w:rsidR="003265EF" w:rsidRPr="00135AB3">
        <w:rPr>
          <w:rFonts w:ascii="Arial" w:hAnsi="Arial" w:cs="Arial"/>
          <w:sz w:val="22"/>
          <w:szCs w:val="22"/>
          <w:lang w:val="ru-RU"/>
        </w:rPr>
        <w:t>вовать</w:t>
      </w:r>
      <w:r w:rsidRPr="00135AB3">
        <w:rPr>
          <w:rFonts w:ascii="Arial" w:hAnsi="Arial" w:cs="Arial"/>
          <w:sz w:val="22"/>
          <w:szCs w:val="22"/>
          <w:lang w:val="ru-RU"/>
        </w:rPr>
        <w:t xml:space="preserve"> в </w:t>
      </w:r>
      <w:r w:rsidR="00B11967" w:rsidRPr="00135AB3">
        <w:rPr>
          <w:rFonts w:ascii="Arial" w:hAnsi="Arial" w:cs="Arial"/>
          <w:sz w:val="22"/>
          <w:szCs w:val="22"/>
          <w:lang w:val="ru-RU"/>
        </w:rPr>
        <w:t>разработке</w:t>
      </w:r>
      <w:r w:rsidRPr="00135AB3">
        <w:rPr>
          <w:rFonts w:ascii="Arial" w:hAnsi="Arial" w:cs="Arial"/>
          <w:sz w:val="22"/>
          <w:szCs w:val="22"/>
          <w:lang w:val="ru-RU"/>
        </w:rPr>
        <w:t xml:space="preserve"> и </w:t>
      </w:r>
      <w:r w:rsidR="00B11967" w:rsidRPr="00135AB3">
        <w:rPr>
          <w:rFonts w:ascii="Arial" w:hAnsi="Arial" w:cs="Arial"/>
          <w:sz w:val="22"/>
          <w:szCs w:val="22"/>
          <w:lang w:val="ru-RU"/>
        </w:rPr>
        <w:t>внедрении</w:t>
      </w:r>
      <w:r w:rsidRPr="00135AB3">
        <w:rPr>
          <w:rFonts w:ascii="Arial" w:hAnsi="Arial" w:cs="Arial"/>
          <w:sz w:val="22"/>
          <w:szCs w:val="22"/>
          <w:lang w:val="ru-RU"/>
        </w:rPr>
        <w:t xml:space="preserve"> такого образования и обучени</w:t>
      </w:r>
      <w:r w:rsidR="003265EF" w:rsidRPr="00135AB3">
        <w:rPr>
          <w:rFonts w:ascii="Arial" w:hAnsi="Arial" w:cs="Arial"/>
          <w:sz w:val="22"/>
          <w:szCs w:val="22"/>
          <w:lang w:val="ru-RU"/>
        </w:rPr>
        <w:t>я</w:t>
      </w:r>
      <w:r w:rsidRPr="00135AB3">
        <w:rPr>
          <w:rFonts w:ascii="Arial" w:hAnsi="Arial" w:cs="Arial"/>
          <w:sz w:val="22"/>
          <w:szCs w:val="22"/>
          <w:lang w:val="ru-RU"/>
        </w:rPr>
        <w:t>;</w:t>
      </w:r>
    </w:p>
    <w:p w14:paraId="24F826ED" w14:textId="77777777" w:rsidR="00B82541" w:rsidRPr="00135AB3" w:rsidRDefault="003265EF" w:rsidP="00D775F5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135AB3">
        <w:rPr>
          <w:rFonts w:ascii="Arial" w:hAnsi="Arial" w:cs="Arial"/>
          <w:sz w:val="22"/>
          <w:szCs w:val="22"/>
          <w:lang w:val="ru-RU"/>
        </w:rPr>
        <w:t xml:space="preserve">Возобновить </w:t>
      </w:r>
      <w:r w:rsidR="00B82541" w:rsidRPr="00135AB3">
        <w:rPr>
          <w:rFonts w:ascii="Arial" w:hAnsi="Arial" w:cs="Arial"/>
          <w:sz w:val="22"/>
          <w:szCs w:val="22"/>
          <w:lang w:val="ru-RU"/>
        </w:rPr>
        <w:t xml:space="preserve">усилия, направленные на </w:t>
      </w:r>
      <w:r w:rsidRPr="00135AB3">
        <w:rPr>
          <w:rFonts w:ascii="Arial" w:hAnsi="Arial" w:cs="Arial"/>
          <w:sz w:val="22"/>
          <w:szCs w:val="22"/>
          <w:lang w:val="ru-RU"/>
        </w:rPr>
        <w:t xml:space="preserve">органайзинг </w:t>
      </w:r>
      <w:r w:rsidR="00B82541" w:rsidRPr="00135AB3">
        <w:rPr>
          <w:rFonts w:ascii="Arial" w:hAnsi="Arial" w:cs="Arial"/>
          <w:sz w:val="22"/>
          <w:szCs w:val="22"/>
          <w:lang w:val="ru-RU"/>
        </w:rPr>
        <w:t xml:space="preserve">и </w:t>
      </w:r>
      <w:r w:rsidRPr="00135AB3">
        <w:rPr>
          <w:rFonts w:ascii="Arial" w:hAnsi="Arial" w:cs="Arial"/>
          <w:sz w:val="22"/>
          <w:szCs w:val="22"/>
          <w:lang w:val="ru-RU"/>
        </w:rPr>
        <w:t xml:space="preserve">привлечение в профсоюзы </w:t>
      </w:r>
      <w:r w:rsidR="00B82541" w:rsidRPr="00135AB3">
        <w:rPr>
          <w:rFonts w:ascii="Arial" w:hAnsi="Arial" w:cs="Arial"/>
          <w:sz w:val="22"/>
          <w:szCs w:val="22"/>
          <w:lang w:val="ru-RU"/>
        </w:rPr>
        <w:t>молодых рабо</w:t>
      </w:r>
      <w:r w:rsidR="00DE44A1" w:rsidRPr="00135AB3">
        <w:rPr>
          <w:rFonts w:ascii="Arial" w:hAnsi="Arial" w:cs="Arial"/>
          <w:sz w:val="22"/>
          <w:szCs w:val="22"/>
          <w:lang w:val="ru-RU"/>
        </w:rPr>
        <w:t>тников</w:t>
      </w:r>
      <w:r w:rsidR="00B82541" w:rsidRPr="00135AB3">
        <w:rPr>
          <w:rFonts w:ascii="Arial" w:hAnsi="Arial" w:cs="Arial"/>
          <w:sz w:val="22"/>
          <w:szCs w:val="22"/>
          <w:lang w:val="ru-RU"/>
        </w:rPr>
        <w:t xml:space="preserve">, </w:t>
      </w:r>
      <w:r w:rsidR="00E5027E" w:rsidRPr="00135AB3">
        <w:rPr>
          <w:rFonts w:ascii="Arial" w:hAnsi="Arial" w:cs="Arial"/>
          <w:sz w:val="22"/>
          <w:szCs w:val="22"/>
          <w:lang w:val="ru-RU"/>
        </w:rPr>
        <w:t>трудящихся женщин</w:t>
      </w:r>
      <w:r w:rsidR="00B82541" w:rsidRPr="00135AB3">
        <w:rPr>
          <w:rFonts w:ascii="Arial" w:hAnsi="Arial" w:cs="Arial"/>
          <w:sz w:val="22"/>
          <w:szCs w:val="22"/>
          <w:lang w:val="ru-RU"/>
        </w:rPr>
        <w:t xml:space="preserve"> и работников</w:t>
      </w:r>
      <w:r w:rsidR="00E5027E" w:rsidRPr="00135AB3">
        <w:rPr>
          <w:rFonts w:ascii="Arial" w:hAnsi="Arial" w:cs="Arial"/>
          <w:sz w:val="22"/>
          <w:szCs w:val="22"/>
          <w:lang w:val="ru-RU"/>
        </w:rPr>
        <w:t xml:space="preserve"> с нестандартной занятостью</w:t>
      </w:r>
      <w:r w:rsidR="00B82541" w:rsidRPr="00135AB3">
        <w:rPr>
          <w:rFonts w:ascii="Arial" w:hAnsi="Arial" w:cs="Arial"/>
          <w:sz w:val="22"/>
          <w:szCs w:val="22"/>
          <w:lang w:val="ru-RU"/>
        </w:rPr>
        <w:t>;</w:t>
      </w:r>
    </w:p>
    <w:p w14:paraId="5EFA299D" w14:textId="77777777" w:rsidR="00B82541" w:rsidRPr="00135AB3" w:rsidRDefault="00B82541" w:rsidP="00D775F5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135AB3">
        <w:rPr>
          <w:rFonts w:ascii="Arial" w:hAnsi="Arial" w:cs="Arial"/>
          <w:sz w:val="22"/>
          <w:szCs w:val="22"/>
          <w:lang w:val="ru-RU"/>
        </w:rPr>
        <w:t xml:space="preserve">Разработать стратегию </w:t>
      </w:r>
      <w:r w:rsidR="00E5027E" w:rsidRPr="00135AB3">
        <w:rPr>
          <w:rFonts w:ascii="Arial" w:hAnsi="Arial" w:cs="Arial"/>
          <w:sz w:val="22"/>
          <w:szCs w:val="22"/>
          <w:lang w:val="ru-RU"/>
        </w:rPr>
        <w:t xml:space="preserve">по коммуникационным вопросам </w:t>
      </w:r>
      <w:r w:rsidRPr="00135AB3">
        <w:rPr>
          <w:rFonts w:ascii="Arial" w:hAnsi="Arial" w:cs="Arial"/>
          <w:sz w:val="22"/>
          <w:szCs w:val="22"/>
          <w:lang w:val="ru-RU"/>
        </w:rPr>
        <w:t>и</w:t>
      </w:r>
      <w:r w:rsidR="00DE44A1" w:rsidRPr="00135AB3">
        <w:rPr>
          <w:rFonts w:ascii="Arial" w:hAnsi="Arial" w:cs="Arial"/>
          <w:sz w:val="22"/>
          <w:szCs w:val="22"/>
          <w:lang w:val="ru-RU"/>
        </w:rPr>
        <w:t xml:space="preserve"> стра</w:t>
      </w:r>
      <w:r w:rsidR="00E5027E" w:rsidRPr="00135AB3">
        <w:rPr>
          <w:rFonts w:ascii="Arial" w:hAnsi="Arial" w:cs="Arial"/>
          <w:sz w:val="22"/>
          <w:szCs w:val="22"/>
          <w:lang w:val="ru-RU"/>
        </w:rPr>
        <w:t>тегию</w:t>
      </w:r>
      <w:r w:rsidRPr="00135AB3">
        <w:rPr>
          <w:rFonts w:ascii="Arial" w:hAnsi="Arial" w:cs="Arial"/>
          <w:sz w:val="22"/>
          <w:szCs w:val="22"/>
          <w:lang w:val="ru-RU"/>
        </w:rPr>
        <w:t xml:space="preserve"> реализации для профсоюзов, чтобы найти способы орган</w:t>
      </w:r>
      <w:r w:rsidR="00D775F5" w:rsidRPr="00135AB3">
        <w:rPr>
          <w:rFonts w:ascii="Arial" w:hAnsi="Arial" w:cs="Arial"/>
          <w:sz w:val="22"/>
          <w:szCs w:val="22"/>
          <w:lang w:val="ru-RU"/>
        </w:rPr>
        <w:t>ай</w:t>
      </w:r>
      <w:r w:rsidRPr="00135AB3">
        <w:rPr>
          <w:rFonts w:ascii="Arial" w:hAnsi="Arial" w:cs="Arial"/>
          <w:sz w:val="22"/>
          <w:szCs w:val="22"/>
          <w:lang w:val="ru-RU"/>
        </w:rPr>
        <w:t>з</w:t>
      </w:r>
      <w:r w:rsidR="00D775F5" w:rsidRPr="00135AB3">
        <w:rPr>
          <w:rFonts w:ascii="Arial" w:hAnsi="Arial" w:cs="Arial"/>
          <w:sz w:val="22"/>
          <w:szCs w:val="22"/>
          <w:lang w:val="ru-RU"/>
        </w:rPr>
        <w:t>инг</w:t>
      </w:r>
      <w:r w:rsidRPr="00135AB3">
        <w:rPr>
          <w:rFonts w:ascii="Arial" w:hAnsi="Arial" w:cs="Arial"/>
          <w:sz w:val="22"/>
          <w:szCs w:val="22"/>
          <w:lang w:val="ru-RU"/>
        </w:rPr>
        <w:t>а работников</w:t>
      </w:r>
      <w:r w:rsidR="00D775F5" w:rsidRPr="00135AB3">
        <w:rPr>
          <w:rFonts w:ascii="Arial" w:hAnsi="Arial" w:cs="Arial"/>
          <w:sz w:val="22"/>
          <w:szCs w:val="22"/>
          <w:lang w:val="ru-RU"/>
        </w:rPr>
        <w:t>,</w:t>
      </w:r>
      <w:r w:rsidRPr="00135AB3">
        <w:rPr>
          <w:rFonts w:ascii="Arial" w:hAnsi="Arial" w:cs="Arial"/>
          <w:sz w:val="22"/>
          <w:szCs w:val="22"/>
          <w:lang w:val="ru-RU"/>
        </w:rPr>
        <w:t xml:space="preserve"> </w:t>
      </w:r>
      <w:r w:rsidR="00D775F5" w:rsidRPr="00135AB3">
        <w:rPr>
          <w:rFonts w:ascii="Arial" w:hAnsi="Arial" w:cs="Arial"/>
          <w:sz w:val="22"/>
          <w:szCs w:val="22"/>
          <w:lang w:val="ru-RU"/>
        </w:rPr>
        <w:t xml:space="preserve">занятых </w:t>
      </w:r>
      <w:r w:rsidRPr="00135AB3">
        <w:rPr>
          <w:rFonts w:ascii="Arial" w:hAnsi="Arial" w:cs="Arial"/>
          <w:sz w:val="22"/>
          <w:szCs w:val="22"/>
          <w:lang w:val="ru-RU"/>
        </w:rPr>
        <w:t xml:space="preserve">в новых и нетрадиционных профессиях и </w:t>
      </w:r>
      <w:r w:rsidR="00D775F5" w:rsidRPr="00135AB3">
        <w:rPr>
          <w:rFonts w:ascii="Arial" w:hAnsi="Arial" w:cs="Arial"/>
          <w:sz w:val="22"/>
          <w:szCs w:val="22"/>
          <w:lang w:val="ru-RU"/>
        </w:rPr>
        <w:t>на рабочих местах</w:t>
      </w:r>
      <w:r w:rsidRPr="00135AB3">
        <w:rPr>
          <w:rFonts w:ascii="Arial" w:hAnsi="Arial" w:cs="Arial"/>
          <w:sz w:val="22"/>
          <w:szCs w:val="22"/>
          <w:lang w:val="ru-RU"/>
        </w:rPr>
        <w:t>.</w:t>
      </w:r>
    </w:p>
    <w:p w14:paraId="3E1B4BDE" w14:textId="77777777" w:rsidR="00A25F65" w:rsidRPr="00135AB3" w:rsidRDefault="00A25F65" w:rsidP="002219F3">
      <w:pPr>
        <w:pStyle w:val="Default"/>
        <w:jc w:val="both"/>
        <w:rPr>
          <w:sz w:val="22"/>
          <w:szCs w:val="22"/>
          <w:lang w:val="ru-RU"/>
        </w:rPr>
      </w:pPr>
    </w:p>
    <w:p w14:paraId="383A69B4" w14:textId="77777777" w:rsidR="00E25C88" w:rsidRPr="00E25C88" w:rsidRDefault="00E25C88" w:rsidP="00E25C88">
      <w:pPr>
        <w:pStyle w:val="Default"/>
        <w:rPr>
          <w:b/>
          <w:bCs/>
          <w:sz w:val="22"/>
          <w:szCs w:val="22"/>
          <w:lang w:val="ru-RU"/>
        </w:rPr>
      </w:pPr>
      <w:r w:rsidRPr="00E25C88">
        <w:rPr>
          <w:b/>
          <w:bCs/>
          <w:sz w:val="22"/>
          <w:szCs w:val="22"/>
          <w:lang w:val="ru-RU"/>
        </w:rPr>
        <w:t>2. Противостоять глобальному капиталу:</w:t>
      </w:r>
    </w:p>
    <w:p w14:paraId="33F5E101" w14:textId="77777777" w:rsidR="00E25C88" w:rsidRPr="00E25C88" w:rsidRDefault="00E25C88" w:rsidP="00E25C88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Улучша</w:t>
      </w:r>
      <w:r w:rsidRPr="00E25C88">
        <w:rPr>
          <w:rFonts w:ascii="Arial" w:hAnsi="Arial" w:cs="Arial"/>
          <w:sz w:val="22"/>
          <w:szCs w:val="22"/>
          <w:lang w:val="ru-RU"/>
        </w:rPr>
        <w:t xml:space="preserve">ть </w:t>
      </w:r>
      <w:r w:rsidR="00DE44A1">
        <w:rPr>
          <w:rFonts w:ascii="Arial" w:hAnsi="Arial" w:cs="Arial"/>
          <w:sz w:val="22"/>
          <w:szCs w:val="22"/>
          <w:lang w:val="ru-RU"/>
        </w:rPr>
        <w:t>коммуникации</w:t>
      </w:r>
      <w:r w:rsidRPr="00E25C88">
        <w:rPr>
          <w:rFonts w:ascii="Arial" w:hAnsi="Arial" w:cs="Arial"/>
          <w:sz w:val="22"/>
          <w:szCs w:val="22"/>
          <w:lang w:val="ru-RU"/>
        </w:rPr>
        <w:t xml:space="preserve"> и </w:t>
      </w:r>
      <w:r w:rsidR="00DE44A1">
        <w:rPr>
          <w:rFonts w:ascii="Arial" w:hAnsi="Arial" w:cs="Arial"/>
          <w:sz w:val="22"/>
          <w:szCs w:val="22"/>
          <w:lang w:val="ru-RU"/>
        </w:rPr>
        <w:t>взаимодействие</w:t>
      </w:r>
      <w:r w:rsidRPr="00E25C88">
        <w:rPr>
          <w:rFonts w:ascii="Arial" w:hAnsi="Arial" w:cs="Arial"/>
          <w:sz w:val="22"/>
          <w:szCs w:val="22"/>
          <w:lang w:val="ru-RU"/>
        </w:rPr>
        <w:t xml:space="preserve"> на глобальном, региональном, </w:t>
      </w:r>
      <w:r w:rsidR="00DE44A1">
        <w:rPr>
          <w:rFonts w:ascii="Arial" w:hAnsi="Arial" w:cs="Arial"/>
          <w:sz w:val="22"/>
          <w:szCs w:val="22"/>
          <w:lang w:val="ru-RU"/>
        </w:rPr>
        <w:t>национальном</w:t>
      </w:r>
      <w:r w:rsidRPr="00E25C88">
        <w:rPr>
          <w:rFonts w:ascii="Arial" w:hAnsi="Arial" w:cs="Arial"/>
          <w:sz w:val="22"/>
          <w:szCs w:val="22"/>
          <w:lang w:val="ru-RU"/>
        </w:rPr>
        <w:t xml:space="preserve"> и корпоративном уровнях и обеспечить, чтобы </w:t>
      </w:r>
      <w:r>
        <w:rPr>
          <w:rFonts w:ascii="Arial" w:hAnsi="Arial" w:cs="Arial"/>
          <w:sz w:val="22"/>
          <w:szCs w:val="22"/>
          <w:lang w:val="ru-RU"/>
        </w:rPr>
        <w:t xml:space="preserve">в ходе </w:t>
      </w:r>
      <w:r w:rsidRPr="00E25C88">
        <w:rPr>
          <w:rFonts w:ascii="Arial" w:hAnsi="Arial" w:cs="Arial"/>
          <w:sz w:val="22"/>
          <w:szCs w:val="22"/>
          <w:lang w:val="ru-RU"/>
        </w:rPr>
        <w:t>все</w:t>
      </w:r>
      <w:r>
        <w:rPr>
          <w:rFonts w:ascii="Arial" w:hAnsi="Arial" w:cs="Arial"/>
          <w:sz w:val="22"/>
          <w:szCs w:val="22"/>
          <w:lang w:val="ru-RU"/>
        </w:rPr>
        <w:t>х</w:t>
      </w:r>
      <w:r w:rsidRPr="00E25C88">
        <w:rPr>
          <w:rFonts w:ascii="Arial" w:hAnsi="Arial" w:cs="Arial"/>
          <w:sz w:val="22"/>
          <w:szCs w:val="22"/>
          <w:lang w:val="ru-RU"/>
        </w:rPr>
        <w:t xml:space="preserve"> с</w:t>
      </w:r>
      <w:r>
        <w:rPr>
          <w:rFonts w:ascii="Arial" w:hAnsi="Arial" w:cs="Arial"/>
          <w:sz w:val="22"/>
          <w:szCs w:val="22"/>
          <w:lang w:val="ru-RU"/>
        </w:rPr>
        <w:t>ерьёзных</w:t>
      </w:r>
      <w:r w:rsidRPr="00E25C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дискуссий </w:t>
      </w:r>
      <w:r w:rsidRPr="00E25C88">
        <w:rPr>
          <w:rFonts w:ascii="Arial" w:hAnsi="Arial" w:cs="Arial"/>
          <w:sz w:val="22"/>
          <w:szCs w:val="22"/>
          <w:lang w:val="ru-RU"/>
        </w:rPr>
        <w:t>обсужд</w:t>
      </w:r>
      <w:r>
        <w:rPr>
          <w:rFonts w:ascii="Arial" w:hAnsi="Arial" w:cs="Arial"/>
          <w:sz w:val="22"/>
          <w:szCs w:val="22"/>
          <w:lang w:val="ru-RU"/>
        </w:rPr>
        <w:t>алось и</w:t>
      </w:r>
      <w:r w:rsidRPr="00E25C88">
        <w:rPr>
          <w:rFonts w:ascii="Arial" w:hAnsi="Arial" w:cs="Arial"/>
          <w:sz w:val="22"/>
          <w:szCs w:val="22"/>
          <w:lang w:val="ru-RU"/>
        </w:rPr>
        <w:t xml:space="preserve"> влияние Индустрии 4.0;</w:t>
      </w:r>
    </w:p>
    <w:p w14:paraId="7AC5A931" w14:textId="77777777" w:rsidR="00E25C88" w:rsidRPr="00E25C88" w:rsidRDefault="00DE44A1" w:rsidP="00E25C88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</w:t>
      </w:r>
      <w:r w:rsidR="00E25C88">
        <w:rPr>
          <w:rFonts w:ascii="Arial" w:hAnsi="Arial" w:cs="Arial"/>
          <w:sz w:val="22"/>
          <w:szCs w:val="22"/>
          <w:lang w:val="ru-RU"/>
        </w:rPr>
        <w:t>азраба</w:t>
      </w:r>
      <w:r w:rsidR="00E25C88" w:rsidRPr="00E25C88">
        <w:rPr>
          <w:rFonts w:ascii="Arial" w:hAnsi="Arial" w:cs="Arial"/>
          <w:sz w:val="22"/>
          <w:szCs w:val="22"/>
          <w:lang w:val="ru-RU"/>
        </w:rPr>
        <w:t>т</w:t>
      </w:r>
      <w:r w:rsidR="00E25C88">
        <w:rPr>
          <w:rFonts w:ascii="Arial" w:hAnsi="Arial" w:cs="Arial"/>
          <w:sz w:val="22"/>
          <w:szCs w:val="22"/>
          <w:lang w:val="ru-RU"/>
        </w:rPr>
        <w:t>ыв</w:t>
      </w:r>
      <w:r w:rsidR="00E25C88" w:rsidRPr="00E25C88">
        <w:rPr>
          <w:rFonts w:ascii="Arial" w:hAnsi="Arial" w:cs="Arial"/>
          <w:sz w:val="22"/>
          <w:szCs w:val="22"/>
          <w:lang w:val="ru-RU"/>
        </w:rPr>
        <w:t>ать руковод</w:t>
      </w:r>
      <w:r w:rsidR="00E25C88">
        <w:rPr>
          <w:rFonts w:ascii="Arial" w:hAnsi="Arial" w:cs="Arial"/>
          <w:sz w:val="22"/>
          <w:szCs w:val="22"/>
          <w:lang w:val="ru-RU"/>
        </w:rPr>
        <w:t xml:space="preserve">ства </w:t>
      </w:r>
      <w:r w:rsidR="00E25C88" w:rsidRPr="00E25C88">
        <w:rPr>
          <w:rFonts w:ascii="Arial" w:hAnsi="Arial" w:cs="Arial"/>
          <w:sz w:val="22"/>
          <w:szCs w:val="22"/>
          <w:lang w:val="ru-RU"/>
        </w:rPr>
        <w:t>п</w:t>
      </w:r>
      <w:r w:rsidR="00E25C88">
        <w:rPr>
          <w:rFonts w:ascii="Arial" w:hAnsi="Arial" w:cs="Arial"/>
          <w:sz w:val="22"/>
          <w:szCs w:val="22"/>
          <w:lang w:val="ru-RU"/>
        </w:rPr>
        <w:t xml:space="preserve">о </w:t>
      </w:r>
      <w:r w:rsidR="00E25C88" w:rsidRPr="00E25C88">
        <w:rPr>
          <w:rFonts w:ascii="Arial" w:hAnsi="Arial" w:cs="Arial"/>
          <w:sz w:val="22"/>
          <w:szCs w:val="22"/>
          <w:lang w:val="ru-RU"/>
        </w:rPr>
        <w:t>ведени</w:t>
      </w:r>
      <w:r w:rsidR="00E25C88">
        <w:rPr>
          <w:rFonts w:ascii="Arial" w:hAnsi="Arial" w:cs="Arial"/>
          <w:sz w:val="22"/>
          <w:szCs w:val="22"/>
          <w:lang w:val="ru-RU"/>
        </w:rPr>
        <w:t>ю коллективных</w:t>
      </w:r>
      <w:r w:rsidR="00E25C88" w:rsidRPr="00E25C88">
        <w:rPr>
          <w:rFonts w:ascii="Arial" w:hAnsi="Arial" w:cs="Arial"/>
          <w:sz w:val="22"/>
          <w:szCs w:val="22"/>
          <w:lang w:val="ru-RU"/>
        </w:rPr>
        <w:t xml:space="preserve"> переговоров, </w:t>
      </w:r>
      <w:r w:rsidR="00E25C88">
        <w:rPr>
          <w:rFonts w:ascii="Arial" w:hAnsi="Arial" w:cs="Arial"/>
          <w:sz w:val="22"/>
          <w:szCs w:val="22"/>
          <w:lang w:val="ru-RU"/>
        </w:rPr>
        <w:t>разъясня</w:t>
      </w:r>
      <w:r>
        <w:rPr>
          <w:rFonts w:ascii="Arial" w:hAnsi="Arial" w:cs="Arial"/>
          <w:sz w:val="22"/>
          <w:szCs w:val="22"/>
          <w:lang w:val="ru-RU"/>
        </w:rPr>
        <w:t>ющие</w:t>
      </w:r>
      <w:r w:rsidR="00E25C88" w:rsidRPr="00E25C88">
        <w:rPr>
          <w:rFonts w:ascii="Arial" w:hAnsi="Arial" w:cs="Arial"/>
          <w:sz w:val="22"/>
          <w:szCs w:val="22"/>
          <w:lang w:val="ru-RU"/>
        </w:rPr>
        <w:t xml:space="preserve"> </w:t>
      </w:r>
      <w:r w:rsidR="00E25C88">
        <w:rPr>
          <w:rFonts w:ascii="Arial" w:hAnsi="Arial" w:cs="Arial"/>
          <w:sz w:val="22"/>
          <w:szCs w:val="22"/>
          <w:lang w:val="ru-RU"/>
        </w:rPr>
        <w:t>эле</w:t>
      </w:r>
      <w:r w:rsidR="00E25C88" w:rsidRPr="00E25C88">
        <w:rPr>
          <w:rFonts w:ascii="Arial" w:hAnsi="Arial" w:cs="Arial"/>
          <w:sz w:val="22"/>
          <w:szCs w:val="22"/>
          <w:lang w:val="ru-RU"/>
        </w:rPr>
        <w:t xml:space="preserve">менты устойчивой промышленной политики, </w:t>
      </w:r>
      <w:r w:rsidR="00E25C88">
        <w:rPr>
          <w:rFonts w:ascii="Arial" w:hAnsi="Arial" w:cs="Arial"/>
          <w:sz w:val="22"/>
          <w:szCs w:val="22"/>
          <w:lang w:val="ru-RU"/>
        </w:rPr>
        <w:t>включая</w:t>
      </w:r>
      <w:r w:rsidR="00E25C88" w:rsidRPr="00E25C88">
        <w:rPr>
          <w:rFonts w:ascii="Arial" w:hAnsi="Arial" w:cs="Arial"/>
          <w:sz w:val="22"/>
          <w:szCs w:val="22"/>
          <w:lang w:val="ru-RU"/>
        </w:rPr>
        <w:t xml:space="preserve"> вопросы </w:t>
      </w:r>
      <w:r w:rsidR="00741D31" w:rsidRPr="00E25C88">
        <w:rPr>
          <w:rFonts w:ascii="Arial" w:hAnsi="Arial" w:cs="Arial"/>
          <w:sz w:val="22"/>
          <w:szCs w:val="22"/>
          <w:lang w:val="ru-RU"/>
        </w:rPr>
        <w:t>всех экономических, социальных и экологических аспект</w:t>
      </w:r>
      <w:r w:rsidR="00741D31">
        <w:rPr>
          <w:rFonts w:ascii="Arial" w:hAnsi="Arial" w:cs="Arial"/>
          <w:sz w:val="22"/>
          <w:szCs w:val="22"/>
          <w:lang w:val="ru-RU"/>
        </w:rPr>
        <w:t>ов</w:t>
      </w:r>
      <w:r w:rsidR="00741D31" w:rsidRPr="00E25C88">
        <w:rPr>
          <w:rFonts w:ascii="Arial" w:hAnsi="Arial" w:cs="Arial"/>
          <w:sz w:val="22"/>
          <w:szCs w:val="22"/>
          <w:lang w:val="ru-RU"/>
        </w:rPr>
        <w:t xml:space="preserve"> </w:t>
      </w:r>
      <w:r w:rsidR="00E25C88" w:rsidRPr="00E25C88">
        <w:rPr>
          <w:rFonts w:ascii="Arial" w:hAnsi="Arial" w:cs="Arial"/>
          <w:sz w:val="22"/>
          <w:szCs w:val="22"/>
          <w:lang w:val="ru-RU"/>
        </w:rPr>
        <w:t>Индустрии 4.0;</w:t>
      </w:r>
    </w:p>
    <w:p w14:paraId="0BF8C819" w14:textId="77777777" w:rsidR="00E25C88" w:rsidRPr="00741D31" w:rsidRDefault="00E25C88" w:rsidP="00E25C88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741D31">
        <w:rPr>
          <w:rFonts w:ascii="Arial" w:hAnsi="Arial" w:cs="Arial"/>
          <w:sz w:val="22"/>
          <w:szCs w:val="22"/>
          <w:lang w:val="ru-RU"/>
        </w:rPr>
        <w:t xml:space="preserve">Требовать, чтобы существующие и будущие Глобальные рамочные соглашения </w:t>
      </w:r>
      <w:r w:rsidR="00741D31">
        <w:rPr>
          <w:rFonts w:ascii="Arial" w:hAnsi="Arial" w:cs="Arial"/>
          <w:sz w:val="22"/>
          <w:szCs w:val="22"/>
          <w:lang w:val="ru-RU"/>
        </w:rPr>
        <w:t>учитывали</w:t>
      </w:r>
      <w:r w:rsidRPr="00741D31">
        <w:rPr>
          <w:rFonts w:ascii="Arial" w:hAnsi="Arial" w:cs="Arial"/>
          <w:sz w:val="22"/>
          <w:szCs w:val="22"/>
          <w:lang w:val="ru-RU"/>
        </w:rPr>
        <w:t xml:space="preserve"> как возможност</w:t>
      </w:r>
      <w:r w:rsidR="00741D31">
        <w:rPr>
          <w:rFonts w:ascii="Arial" w:hAnsi="Arial" w:cs="Arial"/>
          <w:sz w:val="22"/>
          <w:szCs w:val="22"/>
          <w:lang w:val="ru-RU"/>
        </w:rPr>
        <w:t>и</w:t>
      </w:r>
      <w:r w:rsidRPr="00741D31">
        <w:rPr>
          <w:rFonts w:ascii="Arial" w:hAnsi="Arial" w:cs="Arial"/>
          <w:sz w:val="22"/>
          <w:szCs w:val="22"/>
          <w:lang w:val="ru-RU"/>
        </w:rPr>
        <w:t>, так и проблем</w:t>
      </w:r>
      <w:r w:rsidR="00741D31">
        <w:rPr>
          <w:rFonts w:ascii="Arial" w:hAnsi="Arial" w:cs="Arial"/>
          <w:sz w:val="22"/>
          <w:szCs w:val="22"/>
          <w:lang w:val="ru-RU"/>
        </w:rPr>
        <w:t>ы</w:t>
      </w:r>
      <w:r w:rsidRPr="00741D31">
        <w:rPr>
          <w:rFonts w:ascii="Arial" w:hAnsi="Arial" w:cs="Arial"/>
          <w:sz w:val="22"/>
          <w:szCs w:val="22"/>
          <w:lang w:val="ru-RU"/>
        </w:rPr>
        <w:t xml:space="preserve"> </w:t>
      </w:r>
      <w:r w:rsidR="00741D31" w:rsidRPr="00E25C88">
        <w:rPr>
          <w:rFonts w:ascii="Arial" w:hAnsi="Arial" w:cs="Arial"/>
          <w:sz w:val="22"/>
          <w:szCs w:val="22"/>
          <w:lang w:val="ru-RU"/>
        </w:rPr>
        <w:t xml:space="preserve">Индустрии </w:t>
      </w:r>
      <w:r w:rsidRPr="00741D31">
        <w:rPr>
          <w:rFonts w:ascii="Arial" w:hAnsi="Arial" w:cs="Arial"/>
          <w:sz w:val="22"/>
          <w:szCs w:val="22"/>
          <w:lang w:val="ru-RU"/>
        </w:rPr>
        <w:t>4.0.</w:t>
      </w:r>
    </w:p>
    <w:p w14:paraId="62210DF8" w14:textId="77777777" w:rsidR="00E25C88" w:rsidRDefault="00E25C88" w:rsidP="00E25C88">
      <w:pPr>
        <w:pStyle w:val="ListParagraph"/>
        <w:rPr>
          <w:rFonts w:cs="Arial"/>
          <w:lang w:val="ru-RU"/>
        </w:rPr>
      </w:pPr>
    </w:p>
    <w:p w14:paraId="2921C759" w14:textId="77777777" w:rsidR="009177C4" w:rsidRDefault="009177C4" w:rsidP="00E25C88">
      <w:pPr>
        <w:pStyle w:val="ListParagraph"/>
        <w:rPr>
          <w:rFonts w:cs="Arial"/>
          <w:lang w:val="ru-RU"/>
        </w:rPr>
      </w:pPr>
    </w:p>
    <w:p w14:paraId="0FE97C86" w14:textId="77777777" w:rsidR="00741D31" w:rsidRPr="00741D31" w:rsidRDefault="00DE44A1" w:rsidP="0005248C">
      <w:pPr>
        <w:pStyle w:val="Default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 xml:space="preserve"> </w:t>
      </w:r>
      <w:r w:rsidR="00741D31" w:rsidRPr="00741D31">
        <w:rPr>
          <w:b/>
          <w:sz w:val="22"/>
          <w:szCs w:val="22"/>
          <w:lang w:val="ru-RU"/>
        </w:rPr>
        <w:t>3. Защищать права трудящихся:</w:t>
      </w:r>
    </w:p>
    <w:p w14:paraId="0B5AD655" w14:textId="77777777" w:rsidR="00741D31" w:rsidRPr="00741D31" w:rsidRDefault="00741D31" w:rsidP="00741D31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741D31">
        <w:rPr>
          <w:rFonts w:ascii="Arial" w:hAnsi="Arial" w:cs="Arial"/>
          <w:sz w:val="22"/>
          <w:szCs w:val="22"/>
          <w:lang w:val="ru-RU"/>
        </w:rPr>
        <w:t xml:space="preserve">Сформулировать и </w:t>
      </w:r>
      <w:r w:rsidR="008D7066">
        <w:rPr>
          <w:rFonts w:ascii="Arial" w:hAnsi="Arial" w:cs="Arial"/>
          <w:sz w:val="22"/>
          <w:szCs w:val="22"/>
          <w:lang w:val="ru-RU"/>
        </w:rPr>
        <w:t>реализовывать</w:t>
      </w:r>
      <w:r w:rsidRPr="00741D31">
        <w:rPr>
          <w:rFonts w:ascii="Arial" w:hAnsi="Arial" w:cs="Arial"/>
          <w:sz w:val="22"/>
          <w:szCs w:val="22"/>
          <w:lang w:val="ru-RU"/>
        </w:rPr>
        <w:t xml:space="preserve"> последовательную и обширную программу </w:t>
      </w:r>
      <w:r>
        <w:rPr>
          <w:rFonts w:ascii="Arial" w:hAnsi="Arial" w:cs="Arial"/>
          <w:sz w:val="22"/>
          <w:szCs w:val="22"/>
          <w:lang w:val="ru-RU"/>
        </w:rPr>
        <w:t>Справедливого перехода</w:t>
      </w:r>
      <w:r w:rsidRPr="00741D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 включения</w:t>
      </w:r>
      <w:r w:rsidRPr="00741D31">
        <w:rPr>
          <w:rFonts w:ascii="Arial" w:hAnsi="Arial" w:cs="Arial"/>
          <w:sz w:val="22"/>
          <w:szCs w:val="22"/>
          <w:lang w:val="ru-RU"/>
        </w:rPr>
        <w:t xml:space="preserve"> в любы</w:t>
      </w:r>
      <w:r>
        <w:rPr>
          <w:rFonts w:ascii="Arial" w:hAnsi="Arial" w:cs="Arial"/>
          <w:sz w:val="22"/>
          <w:szCs w:val="22"/>
          <w:lang w:val="ru-RU"/>
        </w:rPr>
        <w:t>е</w:t>
      </w:r>
      <w:r w:rsidRPr="00741D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переговоры</w:t>
      </w:r>
      <w:r w:rsidRPr="00741D31">
        <w:rPr>
          <w:rFonts w:ascii="Arial" w:hAnsi="Arial" w:cs="Arial"/>
          <w:sz w:val="22"/>
          <w:szCs w:val="22"/>
          <w:lang w:val="ru-RU"/>
        </w:rPr>
        <w:t xml:space="preserve"> с правительствами и компаниями;</w:t>
      </w:r>
    </w:p>
    <w:p w14:paraId="36DD3074" w14:textId="5D4FFDEE" w:rsidR="00741D31" w:rsidRPr="00741D31" w:rsidRDefault="00741D31" w:rsidP="005C005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741D31">
        <w:rPr>
          <w:rFonts w:ascii="Arial" w:hAnsi="Arial" w:cs="Arial"/>
          <w:sz w:val="22"/>
          <w:szCs w:val="22"/>
          <w:lang w:val="ru-RU"/>
        </w:rPr>
        <w:t>По мере цифров</w:t>
      </w:r>
      <w:r>
        <w:rPr>
          <w:rFonts w:ascii="Arial" w:hAnsi="Arial" w:cs="Arial"/>
          <w:sz w:val="22"/>
          <w:szCs w:val="22"/>
          <w:lang w:val="ru-RU"/>
        </w:rPr>
        <w:t>изации</w:t>
      </w:r>
      <w:r w:rsidRPr="00741D31">
        <w:rPr>
          <w:rFonts w:ascii="Arial" w:hAnsi="Arial" w:cs="Arial"/>
          <w:sz w:val="22"/>
          <w:szCs w:val="22"/>
          <w:lang w:val="ru-RU"/>
        </w:rPr>
        <w:t xml:space="preserve"> рабоч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741D31">
        <w:rPr>
          <w:rFonts w:ascii="Arial" w:hAnsi="Arial" w:cs="Arial"/>
          <w:sz w:val="22"/>
          <w:szCs w:val="22"/>
          <w:lang w:val="ru-RU"/>
        </w:rPr>
        <w:t xml:space="preserve"> мест необходимо требовать </w:t>
      </w:r>
      <w:r>
        <w:rPr>
          <w:rFonts w:ascii="Arial" w:hAnsi="Arial" w:cs="Arial"/>
          <w:sz w:val="22"/>
          <w:szCs w:val="22"/>
          <w:lang w:val="ru-RU"/>
        </w:rPr>
        <w:t>новые</w:t>
      </w:r>
      <w:r w:rsidRPr="00741D31">
        <w:rPr>
          <w:rFonts w:ascii="Arial" w:hAnsi="Arial" w:cs="Arial"/>
          <w:sz w:val="22"/>
          <w:szCs w:val="22"/>
          <w:lang w:val="ru-RU"/>
        </w:rPr>
        <w:t xml:space="preserve"> прав</w:t>
      </w:r>
      <w:r>
        <w:rPr>
          <w:rFonts w:ascii="Arial" w:hAnsi="Arial" w:cs="Arial"/>
          <w:sz w:val="22"/>
          <w:szCs w:val="22"/>
          <w:lang w:val="ru-RU"/>
        </w:rPr>
        <w:t>а</w:t>
      </w:r>
      <w:r w:rsidR="00672B44">
        <w:rPr>
          <w:rFonts w:ascii="Arial" w:hAnsi="Arial" w:cs="Arial"/>
          <w:sz w:val="22"/>
          <w:szCs w:val="22"/>
          <w:lang w:val="ru-RU"/>
        </w:rPr>
        <w:t xml:space="preserve"> для</w:t>
      </w:r>
      <w:r w:rsidR="005C0056">
        <w:rPr>
          <w:rFonts w:ascii="Arial" w:hAnsi="Arial" w:cs="Arial"/>
          <w:sz w:val="22"/>
          <w:szCs w:val="22"/>
          <w:lang w:val="ru-RU"/>
        </w:rPr>
        <w:t xml:space="preserve"> всех категорий работников, как</w:t>
      </w:r>
      <w:r w:rsidR="00672B44">
        <w:rPr>
          <w:rFonts w:ascii="Arial" w:hAnsi="Arial" w:cs="Arial"/>
          <w:sz w:val="22"/>
          <w:szCs w:val="22"/>
          <w:lang w:val="ru-RU"/>
        </w:rPr>
        <w:t xml:space="preserve"> категории </w:t>
      </w:r>
      <w:r w:rsidR="005C0056">
        <w:rPr>
          <w:rFonts w:ascii="Arial" w:hAnsi="Arial" w:cs="Arial"/>
          <w:sz w:val="22"/>
          <w:szCs w:val="22"/>
          <w:lang w:val="ru-RU"/>
        </w:rPr>
        <w:t>умственного, так и фихического труда</w:t>
      </w:r>
      <w:r w:rsidRPr="00741D31">
        <w:rPr>
          <w:rFonts w:ascii="Arial" w:hAnsi="Arial" w:cs="Arial"/>
          <w:sz w:val="22"/>
          <w:szCs w:val="22"/>
          <w:lang w:val="ru-RU"/>
        </w:rPr>
        <w:t>:</w:t>
      </w:r>
    </w:p>
    <w:p w14:paraId="5E98A71C" w14:textId="77777777" w:rsidR="00741D31" w:rsidRPr="007416BA" w:rsidRDefault="00741D31" w:rsidP="00741D31">
      <w:pPr>
        <w:pStyle w:val="NoSpacing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7416BA">
        <w:rPr>
          <w:rFonts w:ascii="Arial" w:hAnsi="Arial" w:cs="Arial"/>
          <w:sz w:val="22"/>
          <w:szCs w:val="22"/>
          <w:lang w:val="ru-RU"/>
        </w:rPr>
        <w:t>право на информацию и консультации с представителями работников на местном, региональном, национальном и международном уровнях;</w:t>
      </w:r>
    </w:p>
    <w:p w14:paraId="214FB644" w14:textId="77777777" w:rsidR="00741D31" w:rsidRPr="00BB4823" w:rsidRDefault="00741D31" w:rsidP="00741D31">
      <w:pPr>
        <w:pStyle w:val="NoSpacing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B4823">
        <w:rPr>
          <w:rFonts w:ascii="Arial" w:hAnsi="Arial" w:cs="Arial"/>
          <w:sz w:val="22"/>
          <w:szCs w:val="22"/>
          <w:lang w:val="ru-RU"/>
        </w:rPr>
        <w:t xml:space="preserve">право на образование и обучение - </w:t>
      </w:r>
      <w:r w:rsidR="00BB4823" w:rsidRPr="00BB4823">
        <w:rPr>
          <w:rFonts w:ascii="Arial" w:hAnsi="Arial" w:cs="Arial"/>
          <w:sz w:val="22"/>
          <w:szCs w:val="22"/>
          <w:lang w:val="ru-RU"/>
        </w:rPr>
        <w:t>непрерывное обучение</w:t>
      </w:r>
      <w:r w:rsidR="008D7066">
        <w:rPr>
          <w:rFonts w:ascii="Arial" w:hAnsi="Arial" w:cs="Arial"/>
          <w:sz w:val="22"/>
          <w:szCs w:val="22"/>
          <w:lang w:val="ru-RU"/>
        </w:rPr>
        <w:t xml:space="preserve"> на протяжении всей жизни</w:t>
      </w:r>
      <w:r w:rsidRPr="00BB4823">
        <w:rPr>
          <w:rFonts w:ascii="Arial" w:hAnsi="Arial" w:cs="Arial"/>
          <w:sz w:val="22"/>
          <w:szCs w:val="22"/>
          <w:lang w:val="ru-RU"/>
        </w:rPr>
        <w:t>;</w:t>
      </w:r>
    </w:p>
    <w:p w14:paraId="0A10010F" w14:textId="77777777" w:rsidR="00741D31" w:rsidRPr="002325B9" w:rsidRDefault="00741D31" w:rsidP="00741D31">
      <w:pPr>
        <w:pStyle w:val="NoSpacing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325B9">
        <w:rPr>
          <w:rFonts w:ascii="Arial" w:hAnsi="Arial" w:cs="Arial"/>
          <w:sz w:val="22"/>
          <w:szCs w:val="22"/>
          <w:lang w:val="ru-RU"/>
        </w:rPr>
        <w:t>право на определенн</w:t>
      </w:r>
      <w:r w:rsidR="002325B9">
        <w:rPr>
          <w:rFonts w:ascii="Arial" w:hAnsi="Arial" w:cs="Arial"/>
          <w:sz w:val="22"/>
          <w:szCs w:val="22"/>
          <w:lang w:val="ru-RU"/>
        </w:rPr>
        <w:t>ую</w:t>
      </w:r>
      <w:r w:rsidRPr="002325B9">
        <w:rPr>
          <w:rFonts w:ascii="Arial" w:hAnsi="Arial" w:cs="Arial"/>
          <w:sz w:val="22"/>
          <w:szCs w:val="22"/>
          <w:lang w:val="ru-RU"/>
        </w:rPr>
        <w:t xml:space="preserve"> </w:t>
      </w:r>
      <w:r w:rsidR="002325B9" w:rsidRPr="002325B9">
        <w:rPr>
          <w:rFonts w:ascii="Arial" w:hAnsi="Arial" w:cs="Arial"/>
          <w:sz w:val="22"/>
          <w:szCs w:val="22"/>
          <w:lang w:val="ru-RU"/>
        </w:rPr>
        <w:t>неприкосновенност</w:t>
      </w:r>
      <w:r w:rsidR="002325B9">
        <w:rPr>
          <w:rFonts w:ascii="Arial" w:hAnsi="Arial" w:cs="Arial"/>
          <w:sz w:val="22"/>
          <w:szCs w:val="22"/>
          <w:lang w:val="ru-RU"/>
        </w:rPr>
        <w:t>ь</w:t>
      </w:r>
      <w:r w:rsidR="002325B9" w:rsidRPr="002325B9">
        <w:rPr>
          <w:rFonts w:ascii="Arial" w:hAnsi="Arial" w:cs="Arial"/>
          <w:sz w:val="22"/>
          <w:szCs w:val="22"/>
          <w:lang w:val="ru-RU"/>
        </w:rPr>
        <w:t xml:space="preserve"> частной жизни</w:t>
      </w:r>
      <w:r w:rsidRPr="002325B9">
        <w:rPr>
          <w:rFonts w:ascii="Arial" w:hAnsi="Arial" w:cs="Arial"/>
          <w:sz w:val="22"/>
          <w:szCs w:val="22"/>
          <w:lang w:val="ru-RU"/>
        </w:rPr>
        <w:t>, на работе и дома.</w:t>
      </w:r>
    </w:p>
    <w:p w14:paraId="23055253" w14:textId="77777777" w:rsidR="00741D31" w:rsidRPr="002325B9" w:rsidRDefault="00741D31" w:rsidP="002325B9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325B9">
        <w:rPr>
          <w:rFonts w:ascii="Arial" w:hAnsi="Arial" w:cs="Arial"/>
          <w:sz w:val="22"/>
          <w:szCs w:val="22"/>
          <w:lang w:val="ru-RU"/>
        </w:rPr>
        <w:t>От</w:t>
      </w:r>
      <w:r w:rsidR="00C557E0">
        <w:rPr>
          <w:rFonts w:ascii="Arial" w:hAnsi="Arial" w:cs="Arial"/>
          <w:sz w:val="22"/>
          <w:szCs w:val="22"/>
          <w:lang w:val="ru-RU"/>
        </w:rPr>
        <w:t xml:space="preserve">вергать </w:t>
      </w:r>
      <w:r w:rsidR="008D7066">
        <w:rPr>
          <w:rFonts w:ascii="Arial" w:hAnsi="Arial" w:cs="Arial"/>
          <w:sz w:val="22"/>
          <w:szCs w:val="22"/>
          <w:lang w:val="ru-RU"/>
        </w:rPr>
        <w:t>шантаж на рабочем месте</w:t>
      </w:r>
      <w:r w:rsidR="00C557E0">
        <w:rPr>
          <w:rFonts w:ascii="Arial" w:hAnsi="Arial" w:cs="Arial"/>
          <w:sz w:val="22"/>
          <w:szCs w:val="22"/>
          <w:lang w:val="ru-RU"/>
        </w:rPr>
        <w:t xml:space="preserve"> и противодействовать давлению</w:t>
      </w:r>
      <w:r w:rsidR="00C557E0" w:rsidRPr="002325B9">
        <w:rPr>
          <w:rFonts w:ascii="Arial" w:hAnsi="Arial" w:cs="Arial"/>
          <w:sz w:val="22"/>
          <w:szCs w:val="22"/>
          <w:lang w:val="ru-RU"/>
        </w:rPr>
        <w:t xml:space="preserve"> и </w:t>
      </w:r>
      <w:r w:rsidR="00C557E0">
        <w:rPr>
          <w:rFonts w:ascii="Arial" w:hAnsi="Arial" w:cs="Arial"/>
          <w:sz w:val="22"/>
          <w:szCs w:val="22"/>
          <w:lang w:val="ru-RU"/>
        </w:rPr>
        <w:t>анти</w:t>
      </w:r>
      <w:r w:rsidR="00C557E0" w:rsidRPr="002325B9">
        <w:rPr>
          <w:rFonts w:ascii="Arial" w:hAnsi="Arial" w:cs="Arial"/>
          <w:sz w:val="22"/>
          <w:szCs w:val="22"/>
          <w:lang w:val="ru-RU"/>
        </w:rPr>
        <w:t>профсоюз</w:t>
      </w:r>
      <w:r w:rsidR="00C557E0">
        <w:rPr>
          <w:rFonts w:ascii="Arial" w:hAnsi="Arial" w:cs="Arial"/>
          <w:sz w:val="22"/>
          <w:szCs w:val="22"/>
          <w:lang w:val="ru-RU"/>
        </w:rPr>
        <w:t>ным</w:t>
      </w:r>
      <w:r w:rsidR="00C557E0" w:rsidRPr="002325B9">
        <w:rPr>
          <w:rFonts w:ascii="Arial" w:hAnsi="Arial" w:cs="Arial"/>
          <w:sz w:val="22"/>
          <w:szCs w:val="22"/>
          <w:lang w:val="ru-RU"/>
        </w:rPr>
        <w:t xml:space="preserve"> действи</w:t>
      </w:r>
      <w:r w:rsidR="00C557E0">
        <w:rPr>
          <w:rFonts w:ascii="Arial" w:hAnsi="Arial" w:cs="Arial"/>
          <w:sz w:val="22"/>
          <w:szCs w:val="22"/>
          <w:lang w:val="ru-RU"/>
        </w:rPr>
        <w:t>ям</w:t>
      </w:r>
      <w:r w:rsidRPr="002325B9">
        <w:rPr>
          <w:rFonts w:ascii="Arial" w:hAnsi="Arial" w:cs="Arial"/>
          <w:sz w:val="22"/>
          <w:szCs w:val="22"/>
          <w:lang w:val="ru-RU"/>
        </w:rPr>
        <w:t xml:space="preserve"> со стороны</w:t>
      </w:r>
      <w:r w:rsidR="00C557E0" w:rsidRPr="00C557E0">
        <w:rPr>
          <w:rFonts w:ascii="Arial" w:hAnsi="Arial" w:cs="Arial"/>
          <w:sz w:val="22"/>
          <w:szCs w:val="22"/>
          <w:lang w:val="ru-RU"/>
        </w:rPr>
        <w:t xml:space="preserve"> </w:t>
      </w:r>
      <w:r w:rsidR="00C557E0" w:rsidRPr="002325B9">
        <w:rPr>
          <w:rFonts w:ascii="Arial" w:hAnsi="Arial" w:cs="Arial"/>
          <w:sz w:val="22"/>
          <w:szCs w:val="22"/>
          <w:lang w:val="ru-RU"/>
        </w:rPr>
        <w:t>работ</w:t>
      </w:r>
      <w:r w:rsidR="00C557E0">
        <w:rPr>
          <w:rFonts w:ascii="Arial" w:hAnsi="Arial" w:cs="Arial"/>
          <w:sz w:val="22"/>
          <w:szCs w:val="22"/>
          <w:lang w:val="ru-RU"/>
        </w:rPr>
        <w:t>одателей</w:t>
      </w:r>
      <w:r w:rsidRPr="002325B9">
        <w:rPr>
          <w:rFonts w:ascii="Arial" w:hAnsi="Arial" w:cs="Arial"/>
          <w:sz w:val="22"/>
          <w:szCs w:val="22"/>
          <w:lang w:val="ru-RU"/>
        </w:rPr>
        <w:t>;</w:t>
      </w:r>
    </w:p>
    <w:p w14:paraId="1E3404A2" w14:textId="77777777" w:rsidR="00741D31" w:rsidRPr="002325B9" w:rsidRDefault="00C557E0" w:rsidP="002325B9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Акти</w:t>
      </w:r>
      <w:r w:rsidR="00741D31" w:rsidRPr="002325B9">
        <w:rPr>
          <w:rFonts w:ascii="Arial" w:hAnsi="Arial" w:cs="Arial"/>
          <w:sz w:val="22"/>
          <w:szCs w:val="22"/>
          <w:lang w:val="ru-RU"/>
        </w:rPr>
        <w:t>вно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741D31" w:rsidRPr="002325B9">
        <w:rPr>
          <w:rFonts w:ascii="Arial" w:hAnsi="Arial" w:cs="Arial"/>
          <w:sz w:val="22"/>
          <w:szCs w:val="22"/>
          <w:lang w:val="ru-RU"/>
        </w:rPr>
        <w:t xml:space="preserve">взаимодействовать с МОТ, а также с ООН и другими международными учреждениями, </w:t>
      </w:r>
      <w:r>
        <w:rPr>
          <w:rFonts w:ascii="Arial" w:hAnsi="Arial" w:cs="Arial"/>
          <w:sz w:val="22"/>
          <w:szCs w:val="22"/>
          <w:lang w:val="ru-RU"/>
        </w:rPr>
        <w:t>в целях</w:t>
      </w:r>
      <w:r w:rsidR="00741D31" w:rsidRPr="002325B9">
        <w:rPr>
          <w:rFonts w:ascii="Arial" w:hAnsi="Arial" w:cs="Arial"/>
          <w:sz w:val="22"/>
          <w:szCs w:val="22"/>
          <w:lang w:val="ru-RU"/>
        </w:rPr>
        <w:t xml:space="preserve"> обеспеч</w:t>
      </w:r>
      <w:r>
        <w:rPr>
          <w:rFonts w:ascii="Arial" w:hAnsi="Arial" w:cs="Arial"/>
          <w:sz w:val="22"/>
          <w:szCs w:val="22"/>
          <w:lang w:val="ru-RU"/>
        </w:rPr>
        <w:t>ен</w:t>
      </w:r>
      <w:r w:rsidR="00741D31" w:rsidRPr="002325B9"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9177C4">
        <w:rPr>
          <w:rFonts w:ascii="Arial" w:hAnsi="Arial" w:cs="Arial"/>
          <w:sz w:val="22"/>
          <w:szCs w:val="22"/>
          <w:lang w:val="ru-RU"/>
        </w:rPr>
        <w:t xml:space="preserve"> того</w:t>
      </w:r>
      <w:r w:rsidR="00741D31" w:rsidRPr="002325B9">
        <w:rPr>
          <w:rFonts w:ascii="Arial" w:hAnsi="Arial" w:cs="Arial"/>
          <w:sz w:val="22"/>
          <w:szCs w:val="22"/>
          <w:lang w:val="ru-RU"/>
        </w:rPr>
        <w:t>, чтобы пр</w:t>
      </w:r>
      <w:r w:rsidR="00BB4823">
        <w:rPr>
          <w:rFonts w:ascii="Arial" w:hAnsi="Arial" w:cs="Arial"/>
          <w:sz w:val="22"/>
          <w:szCs w:val="22"/>
          <w:lang w:val="ru-RU"/>
        </w:rPr>
        <w:t>аво на</w:t>
      </w:r>
      <w:r w:rsidR="00741D31" w:rsidRPr="002325B9">
        <w:rPr>
          <w:rFonts w:ascii="Arial" w:hAnsi="Arial" w:cs="Arial"/>
          <w:sz w:val="22"/>
          <w:szCs w:val="22"/>
          <w:lang w:val="ru-RU"/>
        </w:rPr>
        <w:t xml:space="preserve"> достойн</w:t>
      </w:r>
      <w:r w:rsidR="00BB4823">
        <w:rPr>
          <w:rFonts w:ascii="Arial" w:hAnsi="Arial" w:cs="Arial"/>
          <w:sz w:val="22"/>
          <w:szCs w:val="22"/>
          <w:lang w:val="ru-RU"/>
        </w:rPr>
        <w:t>ый</w:t>
      </w:r>
      <w:r w:rsidR="00741D31" w:rsidRPr="002325B9">
        <w:rPr>
          <w:rFonts w:ascii="Arial" w:hAnsi="Arial" w:cs="Arial"/>
          <w:sz w:val="22"/>
          <w:szCs w:val="22"/>
          <w:lang w:val="ru-RU"/>
        </w:rPr>
        <w:t xml:space="preserve"> труд, в</w:t>
      </w:r>
      <w:r w:rsidR="00BB4823">
        <w:rPr>
          <w:rFonts w:ascii="Arial" w:hAnsi="Arial" w:cs="Arial"/>
          <w:sz w:val="22"/>
          <w:szCs w:val="22"/>
          <w:lang w:val="ru-RU"/>
        </w:rPr>
        <w:t>ключённое</w:t>
      </w:r>
      <w:r w:rsidR="00741D31" w:rsidRPr="002325B9">
        <w:rPr>
          <w:rFonts w:ascii="Arial" w:hAnsi="Arial" w:cs="Arial"/>
          <w:sz w:val="22"/>
          <w:szCs w:val="22"/>
          <w:lang w:val="ru-RU"/>
        </w:rPr>
        <w:t xml:space="preserve"> в </w:t>
      </w:r>
      <w:r w:rsidR="00BB4823">
        <w:rPr>
          <w:rFonts w:ascii="Arial" w:hAnsi="Arial" w:cs="Arial"/>
          <w:sz w:val="22"/>
          <w:szCs w:val="22"/>
          <w:lang w:val="ru-RU"/>
        </w:rPr>
        <w:t xml:space="preserve">состав </w:t>
      </w:r>
      <w:r w:rsidR="00741D31" w:rsidRPr="002325B9">
        <w:rPr>
          <w:rFonts w:ascii="Arial" w:hAnsi="Arial" w:cs="Arial"/>
          <w:sz w:val="22"/>
          <w:szCs w:val="22"/>
          <w:lang w:val="ru-RU"/>
        </w:rPr>
        <w:t>Цел</w:t>
      </w:r>
      <w:r w:rsidR="00BB4823">
        <w:rPr>
          <w:rFonts w:ascii="Arial" w:hAnsi="Arial" w:cs="Arial"/>
          <w:sz w:val="22"/>
          <w:szCs w:val="22"/>
          <w:lang w:val="ru-RU"/>
        </w:rPr>
        <w:t>ей</w:t>
      </w:r>
      <w:r w:rsidR="00741D31" w:rsidRPr="002325B9">
        <w:rPr>
          <w:rFonts w:ascii="Arial" w:hAnsi="Arial" w:cs="Arial"/>
          <w:sz w:val="22"/>
          <w:szCs w:val="22"/>
          <w:lang w:val="ru-RU"/>
        </w:rPr>
        <w:t xml:space="preserve"> устойчивого развития (</w:t>
      </w:r>
      <w:r w:rsidR="00BB4823">
        <w:rPr>
          <w:rFonts w:ascii="Arial" w:hAnsi="Arial" w:cs="Arial"/>
          <w:sz w:val="22"/>
          <w:szCs w:val="22"/>
          <w:lang w:val="ru-RU"/>
        </w:rPr>
        <w:t>ЦУР), в полной мере учитывало</w:t>
      </w:r>
      <w:r w:rsidR="00741D31" w:rsidRPr="002325B9">
        <w:rPr>
          <w:rFonts w:ascii="Arial" w:hAnsi="Arial" w:cs="Arial"/>
          <w:sz w:val="22"/>
          <w:szCs w:val="22"/>
          <w:lang w:val="ru-RU"/>
        </w:rPr>
        <w:t xml:space="preserve"> </w:t>
      </w:r>
      <w:r w:rsidR="00BB4823">
        <w:rPr>
          <w:rFonts w:ascii="Arial" w:hAnsi="Arial" w:cs="Arial"/>
          <w:sz w:val="22"/>
          <w:szCs w:val="22"/>
          <w:lang w:val="ru-RU"/>
        </w:rPr>
        <w:t>воз</w:t>
      </w:r>
      <w:r w:rsidR="00741D31" w:rsidRPr="002325B9">
        <w:rPr>
          <w:rFonts w:ascii="Arial" w:hAnsi="Arial" w:cs="Arial"/>
          <w:sz w:val="22"/>
          <w:szCs w:val="22"/>
          <w:lang w:val="ru-RU"/>
        </w:rPr>
        <w:t>д</w:t>
      </w:r>
      <w:r w:rsidR="00BB4823">
        <w:rPr>
          <w:rFonts w:ascii="Arial" w:hAnsi="Arial" w:cs="Arial"/>
          <w:sz w:val="22"/>
          <w:szCs w:val="22"/>
          <w:lang w:val="ru-RU"/>
        </w:rPr>
        <w:t>ей</w:t>
      </w:r>
      <w:r w:rsidR="00741D31" w:rsidRPr="002325B9">
        <w:rPr>
          <w:rFonts w:ascii="Arial" w:hAnsi="Arial" w:cs="Arial"/>
          <w:sz w:val="22"/>
          <w:szCs w:val="22"/>
          <w:lang w:val="ru-RU"/>
        </w:rPr>
        <w:t>стви</w:t>
      </w:r>
      <w:r w:rsidR="00BB4823">
        <w:rPr>
          <w:rFonts w:ascii="Arial" w:hAnsi="Arial" w:cs="Arial"/>
          <w:sz w:val="22"/>
          <w:szCs w:val="22"/>
          <w:lang w:val="ru-RU"/>
        </w:rPr>
        <w:t>е</w:t>
      </w:r>
      <w:r w:rsidR="00741D31" w:rsidRPr="002325B9">
        <w:rPr>
          <w:rFonts w:ascii="Arial" w:hAnsi="Arial" w:cs="Arial"/>
          <w:sz w:val="22"/>
          <w:szCs w:val="22"/>
          <w:lang w:val="ru-RU"/>
        </w:rPr>
        <w:t xml:space="preserve"> </w:t>
      </w:r>
      <w:r w:rsidR="00BB4823" w:rsidRPr="00E25C88">
        <w:rPr>
          <w:rFonts w:ascii="Arial" w:hAnsi="Arial" w:cs="Arial"/>
          <w:sz w:val="22"/>
          <w:szCs w:val="22"/>
          <w:lang w:val="ru-RU"/>
        </w:rPr>
        <w:t xml:space="preserve">Индустрии </w:t>
      </w:r>
      <w:r w:rsidR="00741D31" w:rsidRPr="002325B9">
        <w:rPr>
          <w:rFonts w:ascii="Arial" w:hAnsi="Arial" w:cs="Arial"/>
          <w:sz w:val="22"/>
          <w:szCs w:val="22"/>
          <w:lang w:val="ru-RU"/>
        </w:rPr>
        <w:t>4.0; чтобы это не приводило к большему неравенству или создавало новые препятствия на пути развития;</w:t>
      </w:r>
    </w:p>
    <w:p w14:paraId="4CA28375" w14:textId="77777777" w:rsidR="00741D31" w:rsidRPr="002325B9" w:rsidRDefault="00741D31" w:rsidP="002325B9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325B9">
        <w:rPr>
          <w:rFonts w:ascii="Arial" w:hAnsi="Arial" w:cs="Arial"/>
          <w:sz w:val="22"/>
          <w:szCs w:val="22"/>
          <w:lang w:val="ru-RU"/>
        </w:rPr>
        <w:t>Включить гендерную проблематику в дискуссию и разработку политики в о</w:t>
      </w:r>
      <w:r w:rsidR="00BB4823">
        <w:rPr>
          <w:rFonts w:ascii="Arial" w:hAnsi="Arial" w:cs="Arial"/>
          <w:sz w:val="22"/>
          <w:szCs w:val="22"/>
          <w:lang w:val="ru-RU"/>
        </w:rPr>
        <w:t>тношени</w:t>
      </w:r>
      <w:r w:rsidRPr="002325B9">
        <w:rPr>
          <w:rFonts w:ascii="Arial" w:hAnsi="Arial" w:cs="Arial"/>
          <w:sz w:val="22"/>
          <w:szCs w:val="22"/>
          <w:lang w:val="ru-RU"/>
        </w:rPr>
        <w:t xml:space="preserve">и </w:t>
      </w:r>
      <w:r w:rsidR="00BB4823" w:rsidRPr="00E25C88">
        <w:rPr>
          <w:rFonts w:ascii="Arial" w:hAnsi="Arial" w:cs="Arial"/>
          <w:sz w:val="22"/>
          <w:szCs w:val="22"/>
          <w:lang w:val="ru-RU"/>
        </w:rPr>
        <w:t xml:space="preserve">Индустрии </w:t>
      </w:r>
      <w:r w:rsidRPr="002325B9">
        <w:rPr>
          <w:rFonts w:ascii="Arial" w:hAnsi="Arial" w:cs="Arial"/>
          <w:sz w:val="22"/>
          <w:szCs w:val="22"/>
          <w:lang w:val="ru-RU"/>
        </w:rPr>
        <w:t xml:space="preserve">4.0, в </w:t>
      </w:r>
      <w:r w:rsidR="00BB4823">
        <w:rPr>
          <w:rFonts w:ascii="Arial" w:hAnsi="Arial" w:cs="Arial"/>
          <w:sz w:val="22"/>
          <w:szCs w:val="22"/>
          <w:lang w:val="ru-RU"/>
        </w:rPr>
        <w:t>особенности в дискуссии и разработки</w:t>
      </w:r>
      <w:r w:rsidRPr="002325B9">
        <w:rPr>
          <w:rFonts w:ascii="Arial" w:hAnsi="Arial" w:cs="Arial"/>
          <w:sz w:val="22"/>
          <w:szCs w:val="22"/>
          <w:lang w:val="ru-RU"/>
        </w:rPr>
        <w:t xml:space="preserve"> стратегий обучения, непрерывного обучения и борьбы с дискриминацией;</w:t>
      </w:r>
    </w:p>
    <w:p w14:paraId="1199F9B9" w14:textId="77777777" w:rsidR="0005248C" w:rsidRDefault="0005248C" w:rsidP="009B77A1">
      <w:pPr>
        <w:pStyle w:val="Default"/>
        <w:rPr>
          <w:b/>
          <w:bCs/>
          <w:sz w:val="22"/>
          <w:szCs w:val="22"/>
          <w:lang w:val="ru-RU"/>
        </w:rPr>
      </w:pPr>
    </w:p>
    <w:p w14:paraId="5B0DD5FE" w14:textId="77777777" w:rsidR="009B77A1" w:rsidRPr="009B77A1" w:rsidRDefault="009B77A1" w:rsidP="009B77A1">
      <w:pPr>
        <w:pStyle w:val="Default"/>
        <w:rPr>
          <w:b/>
          <w:bCs/>
          <w:sz w:val="22"/>
          <w:szCs w:val="22"/>
          <w:lang w:val="ru-RU"/>
        </w:rPr>
      </w:pPr>
      <w:r w:rsidRPr="009B77A1">
        <w:rPr>
          <w:b/>
          <w:bCs/>
          <w:sz w:val="22"/>
          <w:szCs w:val="22"/>
          <w:lang w:val="ru-RU"/>
        </w:rPr>
        <w:t>4. Бор</w:t>
      </w:r>
      <w:r>
        <w:rPr>
          <w:b/>
          <w:bCs/>
          <w:sz w:val="22"/>
          <w:szCs w:val="22"/>
          <w:lang w:val="ru-RU"/>
        </w:rPr>
        <w:t>от</w:t>
      </w:r>
      <w:r w:rsidRPr="009B77A1">
        <w:rPr>
          <w:b/>
          <w:bCs/>
          <w:sz w:val="22"/>
          <w:szCs w:val="22"/>
          <w:lang w:val="ru-RU"/>
        </w:rPr>
        <w:t>ь</w:t>
      </w:r>
      <w:r>
        <w:rPr>
          <w:b/>
          <w:bCs/>
          <w:sz w:val="22"/>
          <w:szCs w:val="22"/>
          <w:lang w:val="ru-RU"/>
        </w:rPr>
        <w:t>ся</w:t>
      </w:r>
      <w:r w:rsidRPr="009B77A1">
        <w:rPr>
          <w:b/>
          <w:bCs/>
          <w:sz w:val="22"/>
          <w:szCs w:val="22"/>
          <w:lang w:val="ru-RU"/>
        </w:rPr>
        <w:t xml:space="preserve"> с нестандартной </w:t>
      </w:r>
      <w:r>
        <w:rPr>
          <w:b/>
          <w:bCs/>
          <w:sz w:val="22"/>
          <w:szCs w:val="22"/>
          <w:lang w:val="ru-RU"/>
        </w:rPr>
        <w:t>занятостью</w:t>
      </w:r>
      <w:r w:rsidRPr="009B77A1">
        <w:rPr>
          <w:b/>
          <w:bCs/>
          <w:sz w:val="22"/>
          <w:szCs w:val="22"/>
          <w:lang w:val="ru-RU"/>
        </w:rPr>
        <w:t>:</w:t>
      </w:r>
    </w:p>
    <w:p w14:paraId="3CD75C6C" w14:textId="77777777" w:rsidR="009B77A1" w:rsidRPr="009B77A1" w:rsidRDefault="009B77A1" w:rsidP="009B77A1">
      <w:pPr>
        <w:pStyle w:val="Default"/>
        <w:numPr>
          <w:ilvl w:val="0"/>
          <w:numId w:val="11"/>
        </w:numPr>
        <w:spacing w:after="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Изучать и п</w:t>
      </w:r>
      <w:r w:rsidRPr="009B77A1">
        <w:rPr>
          <w:sz w:val="22"/>
          <w:szCs w:val="22"/>
          <w:lang w:val="ru-RU"/>
        </w:rPr>
        <w:t>роводить исследования изменени</w:t>
      </w:r>
      <w:r>
        <w:rPr>
          <w:sz w:val="22"/>
          <w:szCs w:val="22"/>
          <w:lang w:val="ru-RU"/>
        </w:rPr>
        <w:t>й</w:t>
      </w:r>
      <w:r w:rsidRPr="009B77A1">
        <w:rPr>
          <w:sz w:val="22"/>
          <w:szCs w:val="22"/>
          <w:lang w:val="ru-RU"/>
        </w:rPr>
        <w:t xml:space="preserve"> характера занятости в контексте </w:t>
      </w:r>
      <w:r w:rsidRPr="00E25C88">
        <w:rPr>
          <w:sz w:val="22"/>
          <w:szCs w:val="22"/>
          <w:lang w:val="ru-RU"/>
        </w:rPr>
        <w:t xml:space="preserve">Индустрии </w:t>
      </w:r>
      <w:r w:rsidRPr="009B77A1">
        <w:rPr>
          <w:sz w:val="22"/>
          <w:szCs w:val="22"/>
          <w:lang w:val="ru-RU"/>
        </w:rPr>
        <w:t>4.0 и предоставлять помощь и рекомендации членским организациям;</w:t>
      </w:r>
    </w:p>
    <w:p w14:paraId="2D016B56" w14:textId="77777777" w:rsidR="009B77A1" w:rsidRPr="009B77A1" w:rsidRDefault="009B77A1" w:rsidP="009B77A1">
      <w:pPr>
        <w:pStyle w:val="Default"/>
        <w:numPr>
          <w:ilvl w:val="0"/>
          <w:numId w:val="11"/>
        </w:numPr>
        <w:spacing w:after="39"/>
        <w:jc w:val="both"/>
        <w:rPr>
          <w:sz w:val="22"/>
          <w:szCs w:val="22"/>
          <w:lang w:val="ru-RU"/>
        </w:rPr>
      </w:pPr>
      <w:r w:rsidRPr="009B77A1">
        <w:rPr>
          <w:sz w:val="22"/>
          <w:szCs w:val="22"/>
          <w:lang w:val="ru-RU"/>
        </w:rPr>
        <w:t>Разрабатывать</w:t>
      </w:r>
      <w:r>
        <w:rPr>
          <w:sz w:val="22"/>
          <w:szCs w:val="22"/>
          <w:lang w:val="ru-RU"/>
        </w:rPr>
        <w:t xml:space="preserve"> </w:t>
      </w:r>
      <w:r w:rsidRPr="009B77A1">
        <w:rPr>
          <w:sz w:val="22"/>
          <w:szCs w:val="22"/>
          <w:lang w:val="ru-RU"/>
        </w:rPr>
        <w:t xml:space="preserve">программы для охвата работников </w:t>
      </w:r>
      <w:r w:rsidR="0005248C">
        <w:rPr>
          <w:sz w:val="22"/>
          <w:szCs w:val="22"/>
          <w:lang w:val="ru-RU"/>
        </w:rPr>
        <w:t xml:space="preserve">с нестандартной занятостью </w:t>
      </w:r>
      <w:r w:rsidRPr="009B77A1">
        <w:rPr>
          <w:sz w:val="22"/>
          <w:szCs w:val="22"/>
          <w:lang w:val="ru-RU"/>
        </w:rPr>
        <w:t>в новых рабочих условиях</w:t>
      </w:r>
      <w:r w:rsidR="0005248C">
        <w:rPr>
          <w:sz w:val="22"/>
          <w:szCs w:val="22"/>
          <w:lang w:val="ru-RU"/>
        </w:rPr>
        <w:t>, которые появятся</w:t>
      </w:r>
      <w:r w:rsidRPr="009B77A1">
        <w:rPr>
          <w:sz w:val="22"/>
          <w:szCs w:val="22"/>
          <w:lang w:val="ru-RU"/>
        </w:rPr>
        <w:t xml:space="preserve"> в результате развития </w:t>
      </w:r>
      <w:r w:rsidRPr="00E25C88">
        <w:rPr>
          <w:sz w:val="22"/>
          <w:szCs w:val="22"/>
          <w:lang w:val="ru-RU"/>
        </w:rPr>
        <w:t xml:space="preserve">Индустрии </w:t>
      </w:r>
      <w:r w:rsidRPr="009B77A1">
        <w:rPr>
          <w:sz w:val="22"/>
          <w:szCs w:val="22"/>
          <w:lang w:val="ru-RU"/>
        </w:rPr>
        <w:t xml:space="preserve">4.0, чтобы </w:t>
      </w:r>
      <w:r w:rsidR="0005248C">
        <w:rPr>
          <w:sz w:val="22"/>
          <w:szCs w:val="22"/>
          <w:lang w:val="ru-RU"/>
        </w:rPr>
        <w:t>выявлять</w:t>
      </w:r>
      <w:r w:rsidRPr="009B77A1">
        <w:rPr>
          <w:sz w:val="22"/>
          <w:szCs w:val="22"/>
          <w:lang w:val="ru-RU"/>
        </w:rPr>
        <w:t xml:space="preserve"> их </w:t>
      </w:r>
      <w:r w:rsidR="0005248C">
        <w:rPr>
          <w:sz w:val="22"/>
          <w:szCs w:val="22"/>
          <w:lang w:val="ru-RU"/>
        </w:rPr>
        <w:t>опасения</w:t>
      </w:r>
      <w:r w:rsidRPr="009B77A1">
        <w:rPr>
          <w:sz w:val="22"/>
          <w:szCs w:val="22"/>
          <w:lang w:val="ru-RU"/>
        </w:rPr>
        <w:t xml:space="preserve"> и проблемы</w:t>
      </w:r>
      <w:r>
        <w:rPr>
          <w:sz w:val="22"/>
          <w:szCs w:val="22"/>
          <w:lang w:val="ru-RU"/>
        </w:rPr>
        <w:t>,</w:t>
      </w:r>
      <w:r w:rsidR="0005248C">
        <w:rPr>
          <w:sz w:val="22"/>
          <w:szCs w:val="22"/>
          <w:lang w:val="ru-RU"/>
        </w:rPr>
        <w:t xml:space="preserve"> с которыми они сталкиваются, а также </w:t>
      </w:r>
      <w:r w:rsidRPr="009B77A1">
        <w:rPr>
          <w:sz w:val="22"/>
          <w:szCs w:val="22"/>
          <w:lang w:val="ru-RU"/>
        </w:rPr>
        <w:t>искать возможности для их орган</w:t>
      </w:r>
      <w:r>
        <w:rPr>
          <w:sz w:val="22"/>
          <w:szCs w:val="22"/>
          <w:lang w:val="ru-RU"/>
        </w:rPr>
        <w:t>ай</w:t>
      </w:r>
      <w:r w:rsidRPr="009B77A1">
        <w:rPr>
          <w:sz w:val="22"/>
          <w:szCs w:val="22"/>
          <w:lang w:val="ru-RU"/>
        </w:rPr>
        <w:t>з</w:t>
      </w:r>
      <w:r>
        <w:rPr>
          <w:sz w:val="22"/>
          <w:szCs w:val="22"/>
          <w:lang w:val="ru-RU"/>
        </w:rPr>
        <w:t>инг</w:t>
      </w:r>
      <w:r w:rsidRPr="009B77A1">
        <w:rPr>
          <w:sz w:val="22"/>
          <w:szCs w:val="22"/>
          <w:lang w:val="ru-RU"/>
        </w:rPr>
        <w:t xml:space="preserve">а </w:t>
      </w:r>
      <w:r>
        <w:rPr>
          <w:sz w:val="22"/>
          <w:szCs w:val="22"/>
          <w:lang w:val="ru-RU"/>
        </w:rPr>
        <w:t xml:space="preserve">с </w:t>
      </w:r>
      <w:r w:rsidRPr="009B77A1">
        <w:rPr>
          <w:sz w:val="22"/>
          <w:szCs w:val="22"/>
          <w:lang w:val="ru-RU"/>
        </w:rPr>
        <w:t>по</w:t>
      </w:r>
      <w:r>
        <w:rPr>
          <w:sz w:val="22"/>
          <w:szCs w:val="22"/>
          <w:lang w:val="ru-RU"/>
        </w:rPr>
        <w:t>мощью</w:t>
      </w:r>
      <w:r w:rsidRPr="009B77A1">
        <w:rPr>
          <w:sz w:val="22"/>
          <w:szCs w:val="22"/>
          <w:lang w:val="ru-RU"/>
        </w:rPr>
        <w:t xml:space="preserve"> специальных проектов;</w:t>
      </w:r>
    </w:p>
    <w:p w14:paraId="2A7F7C63" w14:textId="77777777" w:rsidR="009B77A1" w:rsidRPr="009B77A1" w:rsidRDefault="009B77A1" w:rsidP="009B77A1">
      <w:pPr>
        <w:pStyle w:val="Default"/>
        <w:numPr>
          <w:ilvl w:val="0"/>
          <w:numId w:val="11"/>
        </w:numPr>
        <w:spacing w:after="39"/>
        <w:jc w:val="both"/>
        <w:rPr>
          <w:sz w:val="22"/>
          <w:szCs w:val="22"/>
          <w:lang w:val="ru-RU"/>
        </w:rPr>
      </w:pPr>
      <w:r w:rsidRPr="009B77A1">
        <w:rPr>
          <w:sz w:val="22"/>
          <w:szCs w:val="22"/>
          <w:lang w:val="ru-RU"/>
        </w:rPr>
        <w:t>Созда</w:t>
      </w:r>
      <w:r>
        <w:rPr>
          <w:sz w:val="22"/>
          <w:szCs w:val="22"/>
          <w:lang w:val="ru-RU"/>
        </w:rPr>
        <w:t>ва</w:t>
      </w:r>
      <w:r w:rsidRPr="009B77A1">
        <w:rPr>
          <w:sz w:val="22"/>
          <w:szCs w:val="22"/>
          <w:lang w:val="ru-RU"/>
        </w:rPr>
        <w:t xml:space="preserve">ть возможности для членских организаций </w:t>
      </w:r>
      <w:r>
        <w:rPr>
          <w:sz w:val="22"/>
          <w:szCs w:val="22"/>
          <w:lang w:val="ru-RU"/>
        </w:rPr>
        <w:t xml:space="preserve">по </w:t>
      </w:r>
      <w:r w:rsidRPr="009B77A1">
        <w:rPr>
          <w:sz w:val="22"/>
          <w:szCs w:val="22"/>
          <w:lang w:val="ru-RU"/>
        </w:rPr>
        <w:t>обмен</w:t>
      </w:r>
      <w:r>
        <w:rPr>
          <w:sz w:val="22"/>
          <w:szCs w:val="22"/>
          <w:lang w:val="ru-RU"/>
        </w:rPr>
        <w:t>у</w:t>
      </w:r>
      <w:r w:rsidR="0005248C">
        <w:rPr>
          <w:sz w:val="22"/>
          <w:szCs w:val="22"/>
          <w:lang w:val="ru-RU"/>
        </w:rPr>
        <w:t xml:space="preserve"> опытом в решении проблем</w:t>
      </w:r>
      <w:r w:rsidRPr="009B77A1">
        <w:rPr>
          <w:sz w:val="22"/>
          <w:szCs w:val="22"/>
          <w:lang w:val="ru-RU"/>
        </w:rPr>
        <w:t xml:space="preserve"> работников</w:t>
      </w:r>
      <w:r w:rsidR="0005248C">
        <w:rPr>
          <w:sz w:val="22"/>
          <w:szCs w:val="22"/>
          <w:lang w:val="ru-RU"/>
        </w:rPr>
        <w:t xml:space="preserve"> с нестандартной занятостью</w:t>
      </w:r>
      <w:r w:rsidRPr="009B77A1">
        <w:rPr>
          <w:sz w:val="22"/>
          <w:szCs w:val="22"/>
          <w:lang w:val="ru-RU"/>
        </w:rPr>
        <w:t>.</w:t>
      </w:r>
    </w:p>
    <w:p w14:paraId="77D3BA01" w14:textId="77777777" w:rsidR="002219F3" w:rsidRDefault="002219F3" w:rsidP="002219F3">
      <w:pPr>
        <w:pStyle w:val="Default"/>
        <w:spacing w:after="39"/>
        <w:ind w:left="720"/>
        <w:jc w:val="both"/>
        <w:rPr>
          <w:sz w:val="22"/>
          <w:szCs w:val="22"/>
          <w:lang w:val="ru-RU"/>
        </w:rPr>
      </w:pPr>
    </w:p>
    <w:p w14:paraId="1093A29D" w14:textId="77777777" w:rsidR="009B77A1" w:rsidRPr="009B77A1" w:rsidRDefault="009B77A1" w:rsidP="009B77A1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B77A1">
        <w:rPr>
          <w:b/>
          <w:bCs/>
          <w:sz w:val="22"/>
          <w:szCs w:val="22"/>
          <w:lang w:val="ru-RU"/>
        </w:rPr>
        <w:t>5. Созда</w:t>
      </w:r>
      <w:r>
        <w:rPr>
          <w:b/>
          <w:bCs/>
          <w:sz w:val="22"/>
          <w:szCs w:val="22"/>
          <w:lang w:val="ru-RU"/>
        </w:rPr>
        <w:t>вать</w:t>
      </w:r>
      <w:r w:rsidRPr="009B77A1">
        <w:rPr>
          <w:b/>
          <w:bCs/>
          <w:sz w:val="22"/>
          <w:szCs w:val="22"/>
          <w:lang w:val="ru-RU"/>
        </w:rPr>
        <w:t xml:space="preserve"> устойчив</w:t>
      </w:r>
      <w:r>
        <w:rPr>
          <w:b/>
          <w:bCs/>
          <w:sz w:val="22"/>
          <w:szCs w:val="22"/>
          <w:lang w:val="ru-RU"/>
        </w:rPr>
        <w:t>ую</w:t>
      </w:r>
      <w:r w:rsidRPr="009B77A1">
        <w:rPr>
          <w:b/>
          <w:bCs/>
          <w:sz w:val="22"/>
          <w:szCs w:val="22"/>
          <w:lang w:val="ru-RU"/>
        </w:rPr>
        <w:t xml:space="preserve"> занятост</w:t>
      </w:r>
      <w:r>
        <w:rPr>
          <w:b/>
          <w:bCs/>
          <w:sz w:val="22"/>
          <w:szCs w:val="22"/>
          <w:lang w:val="ru-RU"/>
        </w:rPr>
        <w:t>ь</w:t>
      </w:r>
      <w:r w:rsidRPr="009B77A1">
        <w:rPr>
          <w:b/>
          <w:bCs/>
          <w:sz w:val="22"/>
          <w:szCs w:val="22"/>
          <w:lang w:val="ru-RU"/>
        </w:rPr>
        <w:t xml:space="preserve"> в промышленности:</w:t>
      </w:r>
    </w:p>
    <w:p w14:paraId="0AD22A65" w14:textId="77777777" w:rsidR="009B77A1" w:rsidRPr="008F066C" w:rsidRDefault="009B77A1" w:rsidP="009B77A1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66C">
        <w:rPr>
          <w:rFonts w:ascii="Arial" w:hAnsi="Arial" w:cs="Arial"/>
          <w:sz w:val="22"/>
          <w:szCs w:val="22"/>
          <w:lang w:val="ru-RU"/>
        </w:rPr>
        <w:t xml:space="preserve">Продолжать работу по </w:t>
      </w:r>
      <w:r w:rsidR="008F066C">
        <w:rPr>
          <w:rFonts w:ascii="Arial" w:hAnsi="Arial" w:cs="Arial"/>
          <w:sz w:val="22"/>
          <w:szCs w:val="22"/>
          <w:lang w:val="ru-RU"/>
        </w:rPr>
        <w:t>уточнению</w:t>
      </w:r>
      <w:r w:rsidRPr="008F066C">
        <w:rPr>
          <w:rFonts w:ascii="Arial" w:hAnsi="Arial" w:cs="Arial"/>
          <w:sz w:val="22"/>
          <w:szCs w:val="22"/>
          <w:lang w:val="ru-RU"/>
        </w:rPr>
        <w:t xml:space="preserve"> </w:t>
      </w:r>
      <w:r w:rsidR="008F066C" w:rsidRPr="008F066C">
        <w:rPr>
          <w:rFonts w:ascii="Arial" w:hAnsi="Arial" w:cs="Arial"/>
          <w:sz w:val="22"/>
          <w:szCs w:val="22"/>
          <w:lang w:val="ru-RU"/>
        </w:rPr>
        <w:t xml:space="preserve">политики </w:t>
      </w:r>
      <w:r w:rsidR="008F066C">
        <w:rPr>
          <w:rFonts w:ascii="Arial" w:hAnsi="Arial" w:cs="Arial"/>
          <w:sz w:val="22"/>
          <w:szCs w:val="22"/>
          <w:lang w:val="ru-RU"/>
        </w:rPr>
        <w:t>в отношении</w:t>
      </w:r>
      <w:r w:rsidRPr="008F066C">
        <w:rPr>
          <w:rFonts w:ascii="Arial" w:hAnsi="Arial" w:cs="Arial"/>
          <w:sz w:val="22"/>
          <w:szCs w:val="22"/>
          <w:lang w:val="ru-RU"/>
        </w:rPr>
        <w:t xml:space="preserve"> </w:t>
      </w:r>
      <w:r w:rsidR="008F066C" w:rsidRPr="00E25C88">
        <w:rPr>
          <w:rFonts w:ascii="Arial" w:hAnsi="Arial" w:cs="Arial"/>
          <w:sz w:val="22"/>
          <w:szCs w:val="22"/>
          <w:lang w:val="ru-RU"/>
        </w:rPr>
        <w:t xml:space="preserve">Индустрии </w:t>
      </w:r>
      <w:r w:rsidRPr="008F066C">
        <w:rPr>
          <w:rFonts w:ascii="Arial" w:hAnsi="Arial" w:cs="Arial"/>
          <w:sz w:val="22"/>
          <w:szCs w:val="22"/>
          <w:lang w:val="ru-RU"/>
        </w:rPr>
        <w:t>4</w:t>
      </w:r>
      <w:r w:rsidR="0005248C">
        <w:rPr>
          <w:rFonts w:ascii="Arial" w:hAnsi="Arial" w:cs="Arial"/>
          <w:sz w:val="22"/>
          <w:szCs w:val="22"/>
          <w:lang w:val="ru-RU"/>
        </w:rPr>
        <w:t>.</w:t>
      </w:r>
      <w:r w:rsidRPr="008F066C">
        <w:rPr>
          <w:rFonts w:ascii="Arial" w:hAnsi="Arial" w:cs="Arial"/>
          <w:sz w:val="22"/>
          <w:szCs w:val="22"/>
          <w:lang w:val="ru-RU"/>
        </w:rPr>
        <w:t xml:space="preserve">0 и </w:t>
      </w:r>
      <w:r w:rsidR="008F066C">
        <w:rPr>
          <w:rFonts w:ascii="Arial" w:hAnsi="Arial" w:cs="Arial"/>
          <w:sz w:val="22"/>
          <w:szCs w:val="22"/>
          <w:lang w:val="ru-RU"/>
        </w:rPr>
        <w:t>Сп</w:t>
      </w:r>
      <w:r w:rsidRPr="008F066C">
        <w:rPr>
          <w:rFonts w:ascii="Arial" w:hAnsi="Arial" w:cs="Arial"/>
          <w:sz w:val="22"/>
          <w:szCs w:val="22"/>
          <w:lang w:val="ru-RU"/>
        </w:rPr>
        <w:t>р</w:t>
      </w:r>
      <w:r w:rsidR="008F066C">
        <w:rPr>
          <w:rFonts w:ascii="Arial" w:hAnsi="Arial" w:cs="Arial"/>
          <w:sz w:val="22"/>
          <w:szCs w:val="22"/>
          <w:lang w:val="ru-RU"/>
        </w:rPr>
        <w:t>аведлив</w:t>
      </w:r>
      <w:r w:rsidRPr="008F066C">
        <w:rPr>
          <w:rFonts w:ascii="Arial" w:hAnsi="Arial" w:cs="Arial"/>
          <w:sz w:val="22"/>
          <w:szCs w:val="22"/>
          <w:lang w:val="ru-RU"/>
        </w:rPr>
        <w:t>о</w:t>
      </w:r>
      <w:r w:rsidR="008F066C">
        <w:rPr>
          <w:rFonts w:ascii="Arial" w:hAnsi="Arial" w:cs="Arial"/>
          <w:sz w:val="22"/>
          <w:szCs w:val="22"/>
          <w:lang w:val="ru-RU"/>
        </w:rPr>
        <w:t>г</w:t>
      </w:r>
      <w:r w:rsidRPr="008F066C">
        <w:rPr>
          <w:rFonts w:ascii="Arial" w:hAnsi="Arial" w:cs="Arial"/>
          <w:sz w:val="22"/>
          <w:szCs w:val="22"/>
          <w:lang w:val="ru-RU"/>
        </w:rPr>
        <w:t>о переход</w:t>
      </w:r>
      <w:r w:rsidR="008F066C">
        <w:rPr>
          <w:rFonts w:ascii="Arial" w:hAnsi="Arial" w:cs="Arial"/>
          <w:sz w:val="22"/>
          <w:szCs w:val="22"/>
          <w:lang w:val="ru-RU"/>
        </w:rPr>
        <w:t>а</w:t>
      </w:r>
      <w:r w:rsidRPr="008F066C">
        <w:rPr>
          <w:rFonts w:ascii="Arial" w:hAnsi="Arial" w:cs="Arial"/>
          <w:sz w:val="22"/>
          <w:szCs w:val="22"/>
          <w:lang w:val="ru-RU"/>
        </w:rPr>
        <w:t>;</w:t>
      </w:r>
    </w:p>
    <w:p w14:paraId="3BB11180" w14:textId="77777777" w:rsidR="009B77A1" w:rsidRPr="008F066C" w:rsidRDefault="009B77A1" w:rsidP="009B77A1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66C">
        <w:rPr>
          <w:rFonts w:ascii="Arial" w:hAnsi="Arial" w:cs="Arial"/>
          <w:sz w:val="22"/>
          <w:szCs w:val="22"/>
          <w:lang w:val="ru-RU"/>
        </w:rPr>
        <w:t>Интегр</w:t>
      </w:r>
      <w:r w:rsidR="0005248C">
        <w:rPr>
          <w:rFonts w:ascii="Arial" w:hAnsi="Arial" w:cs="Arial"/>
          <w:sz w:val="22"/>
          <w:szCs w:val="22"/>
          <w:lang w:val="ru-RU"/>
        </w:rPr>
        <w:t>ировать</w:t>
      </w:r>
      <w:r w:rsidRPr="008F066C">
        <w:rPr>
          <w:rFonts w:ascii="Arial" w:hAnsi="Arial" w:cs="Arial"/>
          <w:sz w:val="22"/>
          <w:szCs w:val="22"/>
          <w:lang w:val="ru-RU"/>
        </w:rPr>
        <w:t xml:space="preserve"> вопрос</w:t>
      </w:r>
      <w:r w:rsidR="0005248C">
        <w:rPr>
          <w:rFonts w:ascii="Arial" w:hAnsi="Arial" w:cs="Arial"/>
          <w:sz w:val="22"/>
          <w:szCs w:val="22"/>
          <w:lang w:val="ru-RU"/>
        </w:rPr>
        <w:t>ы, связанные с</w:t>
      </w:r>
      <w:r w:rsidRPr="008F066C">
        <w:rPr>
          <w:rFonts w:ascii="Arial" w:hAnsi="Arial" w:cs="Arial"/>
          <w:sz w:val="22"/>
          <w:szCs w:val="22"/>
          <w:lang w:val="ru-RU"/>
        </w:rPr>
        <w:t xml:space="preserve"> </w:t>
      </w:r>
      <w:r w:rsidR="008F066C" w:rsidRPr="00E25C88">
        <w:rPr>
          <w:rFonts w:ascii="Arial" w:hAnsi="Arial" w:cs="Arial"/>
          <w:sz w:val="22"/>
          <w:szCs w:val="22"/>
          <w:lang w:val="ru-RU"/>
        </w:rPr>
        <w:t>Индустри</w:t>
      </w:r>
      <w:r w:rsidR="0005248C">
        <w:rPr>
          <w:rFonts w:ascii="Arial" w:hAnsi="Arial" w:cs="Arial"/>
          <w:sz w:val="22"/>
          <w:szCs w:val="22"/>
          <w:lang w:val="ru-RU"/>
        </w:rPr>
        <w:t>ей</w:t>
      </w:r>
      <w:r w:rsidR="008F066C" w:rsidRPr="00E25C88">
        <w:rPr>
          <w:rFonts w:ascii="Arial" w:hAnsi="Arial" w:cs="Arial"/>
          <w:sz w:val="22"/>
          <w:szCs w:val="22"/>
          <w:lang w:val="ru-RU"/>
        </w:rPr>
        <w:t xml:space="preserve"> </w:t>
      </w:r>
      <w:r w:rsidRPr="008F066C">
        <w:rPr>
          <w:rFonts w:ascii="Arial" w:hAnsi="Arial" w:cs="Arial"/>
          <w:sz w:val="22"/>
          <w:szCs w:val="22"/>
          <w:lang w:val="ru-RU"/>
        </w:rPr>
        <w:t>4.0</w:t>
      </w:r>
      <w:r w:rsidR="0005248C">
        <w:rPr>
          <w:rFonts w:ascii="Arial" w:hAnsi="Arial" w:cs="Arial"/>
          <w:sz w:val="22"/>
          <w:szCs w:val="22"/>
          <w:lang w:val="ru-RU"/>
        </w:rPr>
        <w:t>,</w:t>
      </w:r>
      <w:r w:rsidRPr="008F066C">
        <w:rPr>
          <w:rFonts w:ascii="Arial" w:hAnsi="Arial" w:cs="Arial"/>
          <w:sz w:val="22"/>
          <w:szCs w:val="22"/>
          <w:lang w:val="ru-RU"/>
        </w:rPr>
        <w:t xml:space="preserve"> в </w:t>
      </w:r>
      <w:r w:rsidR="008F066C" w:rsidRPr="008F066C">
        <w:rPr>
          <w:rFonts w:ascii="Arial" w:hAnsi="Arial" w:cs="Arial"/>
          <w:sz w:val="22"/>
          <w:szCs w:val="22"/>
          <w:lang w:val="ru-RU"/>
        </w:rPr>
        <w:t xml:space="preserve">План </w:t>
      </w:r>
      <w:r w:rsidRPr="008F066C">
        <w:rPr>
          <w:rFonts w:ascii="Arial" w:hAnsi="Arial" w:cs="Arial"/>
          <w:sz w:val="22"/>
          <w:szCs w:val="22"/>
          <w:lang w:val="ru-RU"/>
        </w:rPr>
        <w:t xml:space="preserve">действий </w:t>
      </w:r>
      <w:r w:rsidRPr="009B77A1">
        <w:rPr>
          <w:rFonts w:ascii="Arial" w:hAnsi="Arial" w:cs="Arial"/>
          <w:sz w:val="22"/>
          <w:szCs w:val="22"/>
        </w:rPr>
        <w:t>IndustriALL</w:t>
      </w:r>
      <w:r w:rsidRPr="008F066C">
        <w:rPr>
          <w:rFonts w:ascii="Arial" w:hAnsi="Arial" w:cs="Arial"/>
          <w:sz w:val="22"/>
          <w:szCs w:val="22"/>
          <w:lang w:val="ru-RU"/>
        </w:rPr>
        <w:t xml:space="preserve"> по устойчивой промышленной политике;</w:t>
      </w:r>
    </w:p>
    <w:p w14:paraId="12F926CE" w14:textId="77777777" w:rsidR="009B77A1" w:rsidRPr="008F066C" w:rsidRDefault="009B77A1" w:rsidP="009B77A1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66C">
        <w:rPr>
          <w:rFonts w:ascii="Arial" w:hAnsi="Arial" w:cs="Arial"/>
          <w:sz w:val="22"/>
          <w:szCs w:val="22"/>
          <w:lang w:val="ru-RU"/>
        </w:rPr>
        <w:t>Настаивать</w:t>
      </w:r>
      <w:r w:rsidR="0005248C">
        <w:rPr>
          <w:rFonts w:ascii="Arial" w:hAnsi="Arial" w:cs="Arial"/>
          <w:sz w:val="22"/>
          <w:szCs w:val="22"/>
          <w:lang w:val="ru-RU"/>
        </w:rPr>
        <w:t>, чтобы голос работников был услышан</w:t>
      </w:r>
      <w:r w:rsidRPr="008F066C">
        <w:rPr>
          <w:rFonts w:ascii="Arial" w:hAnsi="Arial" w:cs="Arial"/>
          <w:sz w:val="22"/>
          <w:szCs w:val="22"/>
          <w:lang w:val="ru-RU"/>
        </w:rPr>
        <w:t xml:space="preserve"> в </w:t>
      </w:r>
      <w:r w:rsidR="0005248C">
        <w:rPr>
          <w:rFonts w:ascii="Arial" w:hAnsi="Arial" w:cs="Arial"/>
          <w:sz w:val="22"/>
          <w:szCs w:val="22"/>
          <w:lang w:val="ru-RU"/>
        </w:rPr>
        <w:t xml:space="preserve">ходе </w:t>
      </w:r>
      <w:r w:rsidRPr="008F066C">
        <w:rPr>
          <w:rFonts w:ascii="Arial" w:hAnsi="Arial" w:cs="Arial"/>
          <w:sz w:val="22"/>
          <w:szCs w:val="22"/>
          <w:lang w:val="ru-RU"/>
        </w:rPr>
        <w:t xml:space="preserve">глобальных, региональных, национальных и корпоративных </w:t>
      </w:r>
      <w:r w:rsidR="008F066C">
        <w:rPr>
          <w:rFonts w:ascii="Arial" w:hAnsi="Arial" w:cs="Arial"/>
          <w:sz w:val="22"/>
          <w:szCs w:val="22"/>
          <w:lang w:val="ru-RU"/>
        </w:rPr>
        <w:t>дискусси</w:t>
      </w:r>
      <w:r w:rsidR="00135AB3">
        <w:rPr>
          <w:rFonts w:ascii="Arial" w:hAnsi="Arial" w:cs="Arial"/>
          <w:sz w:val="22"/>
          <w:szCs w:val="22"/>
          <w:lang w:val="ru-RU"/>
        </w:rPr>
        <w:t>й</w:t>
      </w:r>
      <w:r w:rsidRPr="008F066C">
        <w:rPr>
          <w:rFonts w:ascii="Arial" w:hAnsi="Arial" w:cs="Arial"/>
          <w:sz w:val="22"/>
          <w:szCs w:val="22"/>
          <w:lang w:val="ru-RU"/>
        </w:rPr>
        <w:t xml:space="preserve"> </w:t>
      </w:r>
      <w:r w:rsidR="008F066C">
        <w:rPr>
          <w:rFonts w:ascii="Arial" w:hAnsi="Arial" w:cs="Arial"/>
          <w:sz w:val="22"/>
          <w:szCs w:val="22"/>
          <w:lang w:val="ru-RU"/>
        </w:rPr>
        <w:t>по</w:t>
      </w:r>
      <w:r w:rsidRPr="008F066C">
        <w:rPr>
          <w:rFonts w:ascii="Arial" w:hAnsi="Arial" w:cs="Arial"/>
          <w:sz w:val="22"/>
          <w:szCs w:val="22"/>
          <w:lang w:val="ru-RU"/>
        </w:rPr>
        <w:t xml:space="preserve"> </w:t>
      </w:r>
      <w:r w:rsidR="008F066C" w:rsidRPr="00E25C88">
        <w:rPr>
          <w:rFonts w:ascii="Arial" w:hAnsi="Arial" w:cs="Arial"/>
          <w:sz w:val="22"/>
          <w:szCs w:val="22"/>
          <w:lang w:val="ru-RU"/>
        </w:rPr>
        <w:t xml:space="preserve">Индустрии </w:t>
      </w:r>
      <w:r w:rsidRPr="008F066C">
        <w:rPr>
          <w:rFonts w:ascii="Arial" w:hAnsi="Arial" w:cs="Arial"/>
          <w:sz w:val="22"/>
          <w:szCs w:val="22"/>
          <w:lang w:val="ru-RU"/>
        </w:rPr>
        <w:t>4.0;</w:t>
      </w:r>
    </w:p>
    <w:p w14:paraId="7B52755D" w14:textId="77777777" w:rsidR="009B77A1" w:rsidRPr="008F066C" w:rsidRDefault="009B77A1" w:rsidP="009B77A1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66C">
        <w:rPr>
          <w:rFonts w:ascii="Arial" w:hAnsi="Arial" w:cs="Arial"/>
          <w:sz w:val="22"/>
          <w:szCs w:val="22"/>
          <w:lang w:val="ru-RU"/>
        </w:rPr>
        <w:t xml:space="preserve">При необходимости сотрудничать с другими </w:t>
      </w:r>
      <w:r w:rsidR="00135AB3">
        <w:rPr>
          <w:rFonts w:ascii="Arial" w:hAnsi="Arial" w:cs="Arial"/>
          <w:sz w:val="22"/>
          <w:szCs w:val="22"/>
          <w:lang w:val="ru-RU"/>
        </w:rPr>
        <w:t>институтами</w:t>
      </w:r>
      <w:r w:rsidRPr="008F066C">
        <w:rPr>
          <w:rFonts w:ascii="Arial" w:hAnsi="Arial" w:cs="Arial"/>
          <w:sz w:val="22"/>
          <w:szCs w:val="22"/>
          <w:lang w:val="ru-RU"/>
        </w:rPr>
        <w:t xml:space="preserve"> и организациями, чтобы продвигать наше понимание и </w:t>
      </w:r>
      <w:r w:rsidR="00135AB3">
        <w:rPr>
          <w:rFonts w:ascii="Arial" w:hAnsi="Arial" w:cs="Arial"/>
          <w:sz w:val="22"/>
          <w:szCs w:val="22"/>
          <w:lang w:val="ru-RU"/>
        </w:rPr>
        <w:t>оказывать влияние</w:t>
      </w:r>
      <w:r w:rsidRPr="008F066C">
        <w:rPr>
          <w:rFonts w:ascii="Arial" w:hAnsi="Arial" w:cs="Arial"/>
          <w:sz w:val="22"/>
          <w:szCs w:val="22"/>
          <w:lang w:val="ru-RU"/>
        </w:rPr>
        <w:t xml:space="preserve"> в рамках этих важных дебатов;</w:t>
      </w:r>
    </w:p>
    <w:p w14:paraId="256D6A65" w14:textId="77777777" w:rsidR="00653E1F" w:rsidRPr="000578D6" w:rsidRDefault="009B77A1" w:rsidP="004C7270">
      <w:pPr>
        <w:pStyle w:val="NoSpacing"/>
        <w:numPr>
          <w:ilvl w:val="0"/>
          <w:numId w:val="12"/>
        </w:numPr>
        <w:autoSpaceDE w:val="0"/>
        <w:autoSpaceDN w:val="0"/>
        <w:adjustRightInd w:val="0"/>
        <w:ind w:right="-567"/>
        <w:rPr>
          <w:rStyle w:val="Strong"/>
          <w:rFonts w:cstheme="minorHAnsi"/>
          <w:b w:val="0"/>
          <w:lang w:val="ru-RU"/>
        </w:rPr>
      </w:pPr>
      <w:r w:rsidRPr="0059111C">
        <w:rPr>
          <w:rFonts w:ascii="Arial" w:hAnsi="Arial" w:cs="Arial"/>
          <w:sz w:val="22"/>
          <w:szCs w:val="22"/>
          <w:lang w:val="ru-RU"/>
        </w:rPr>
        <w:lastRenderedPageBreak/>
        <w:t xml:space="preserve">Требовать, чтобы работодатели </w:t>
      </w:r>
      <w:r w:rsidR="008F066C" w:rsidRPr="0059111C">
        <w:rPr>
          <w:rFonts w:ascii="Arial" w:hAnsi="Arial" w:cs="Arial"/>
          <w:sz w:val="22"/>
          <w:szCs w:val="22"/>
          <w:lang w:val="ru-RU"/>
        </w:rPr>
        <w:t xml:space="preserve">в </w:t>
      </w:r>
      <w:r w:rsidRPr="0059111C">
        <w:rPr>
          <w:rFonts w:ascii="Arial" w:hAnsi="Arial" w:cs="Arial"/>
          <w:sz w:val="22"/>
          <w:szCs w:val="22"/>
          <w:lang w:val="ru-RU"/>
        </w:rPr>
        <w:t>полно</w:t>
      </w:r>
      <w:r w:rsidR="008F066C" w:rsidRPr="0059111C">
        <w:rPr>
          <w:rFonts w:ascii="Arial" w:hAnsi="Arial" w:cs="Arial"/>
          <w:sz w:val="22"/>
          <w:szCs w:val="22"/>
          <w:lang w:val="ru-RU"/>
        </w:rPr>
        <w:t>й мере</w:t>
      </w:r>
      <w:r w:rsidRPr="0059111C">
        <w:rPr>
          <w:rFonts w:ascii="Arial" w:hAnsi="Arial" w:cs="Arial"/>
          <w:sz w:val="22"/>
          <w:szCs w:val="22"/>
          <w:lang w:val="ru-RU"/>
        </w:rPr>
        <w:t xml:space="preserve"> консультировались с нами </w:t>
      </w:r>
      <w:r w:rsidR="008F066C" w:rsidRPr="0059111C">
        <w:rPr>
          <w:rFonts w:ascii="Arial" w:hAnsi="Arial" w:cs="Arial"/>
          <w:sz w:val="22"/>
          <w:szCs w:val="22"/>
          <w:lang w:val="ru-RU"/>
        </w:rPr>
        <w:t>относительно</w:t>
      </w:r>
      <w:r w:rsidRPr="0059111C">
        <w:rPr>
          <w:rFonts w:ascii="Arial" w:hAnsi="Arial" w:cs="Arial"/>
          <w:sz w:val="22"/>
          <w:szCs w:val="22"/>
          <w:lang w:val="ru-RU"/>
        </w:rPr>
        <w:t xml:space="preserve"> внедрени</w:t>
      </w:r>
      <w:r w:rsidR="008F066C" w:rsidRPr="0059111C">
        <w:rPr>
          <w:rFonts w:ascii="Arial" w:hAnsi="Arial" w:cs="Arial"/>
          <w:sz w:val="22"/>
          <w:szCs w:val="22"/>
          <w:lang w:val="ru-RU"/>
        </w:rPr>
        <w:t>я</w:t>
      </w:r>
      <w:r w:rsidRPr="0059111C">
        <w:rPr>
          <w:rFonts w:ascii="Arial" w:hAnsi="Arial" w:cs="Arial"/>
          <w:sz w:val="22"/>
          <w:szCs w:val="22"/>
          <w:lang w:val="ru-RU"/>
        </w:rPr>
        <w:t xml:space="preserve"> этих технологий, когда </w:t>
      </w:r>
      <w:r w:rsidR="008F066C" w:rsidRPr="0059111C">
        <w:rPr>
          <w:rFonts w:ascii="Arial" w:hAnsi="Arial" w:cs="Arial"/>
          <w:sz w:val="22"/>
          <w:szCs w:val="22"/>
          <w:lang w:val="ru-RU"/>
        </w:rPr>
        <w:t xml:space="preserve">будут </w:t>
      </w:r>
      <w:r w:rsidRPr="0059111C">
        <w:rPr>
          <w:rFonts w:ascii="Arial" w:hAnsi="Arial" w:cs="Arial"/>
          <w:sz w:val="22"/>
          <w:szCs w:val="22"/>
          <w:lang w:val="ru-RU"/>
        </w:rPr>
        <w:t>решат</w:t>
      </w:r>
      <w:r w:rsidR="008F066C" w:rsidRPr="0059111C">
        <w:rPr>
          <w:rFonts w:ascii="Arial" w:hAnsi="Arial" w:cs="Arial"/>
          <w:sz w:val="22"/>
          <w:szCs w:val="22"/>
          <w:lang w:val="ru-RU"/>
        </w:rPr>
        <w:t>ь</w:t>
      </w:r>
      <w:r w:rsidRPr="0059111C">
        <w:rPr>
          <w:rFonts w:ascii="Arial" w:hAnsi="Arial" w:cs="Arial"/>
          <w:sz w:val="22"/>
          <w:szCs w:val="22"/>
          <w:lang w:val="ru-RU"/>
        </w:rPr>
        <w:t>ся судьб</w:t>
      </w:r>
      <w:r w:rsidR="008F066C" w:rsidRPr="0059111C">
        <w:rPr>
          <w:rFonts w:ascii="Arial" w:hAnsi="Arial" w:cs="Arial"/>
          <w:sz w:val="22"/>
          <w:szCs w:val="22"/>
          <w:lang w:val="ru-RU"/>
        </w:rPr>
        <w:t>ы</w:t>
      </w:r>
      <w:r w:rsidRPr="0059111C">
        <w:rPr>
          <w:rFonts w:ascii="Arial" w:hAnsi="Arial" w:cs="Arial"/>
          <w:sz w:val="22"/>
          <w:szCs w:val="22"/>
          <w:lang w:val="ru-RU"/>
        </w:rPr>
        <w:t xml:space="preserve"> миллионов рабо</w:t>
      </w:r>
      <w:r w:rsidR="00135AB3" w:rsidRPr="0059111C">
        <w:rPr>
          <w:rFonts w:ascii="Arial" w:hAnsi="Arial" w:cs="Arial"/>
          <w:sz w:val="22"/>
          <w:szCs w:val="22"/>
          <w:lang w:val="ru-RU"/>
        </w:rPr>
        <w:t>тников</w:t>
      </w:r>
      <w:r w:rsidRPr="0059111C">
        <w:rPr>
          <w:rFonts w:ascii="Arial" w:hAnsi="Arial" w:cs="Arial"/>
          <w:sz w:val="22"/>
          <w:szCs w:val="22"/>
          <w:lang w:val="ru-RU"/>
        </w:rPr>
        <w:t xml:space="preserve">, их семей и </w:t>
      </w:r>
      <w:r w:rsidR="00135AB3" w:rsidRPr="0059111C">
        <w:rPr>
          <w:rFonts w:ascii="Arial" w:hAnsi="Arial" w:cs="Arial"/>
          <w:sz w:val="22"/>
          <w:szCs w:val="22"/>
          <w:lang w:val="ru-RU"/>
        </w:rPr>
        <w:t>общин</w:t>
      </w:r>
      <w:r w:rsidRPr="0059111C">
        <w:rPr>
          <w:rFonts w:ascii="Arial" w:hAnsi="Arial" w:cs="Arial"/>
          <w:sz w:val="22"/>
          <w:szCs w:val="22"/>
          <w:lang w:val="ru-RU"/>
        </w:rPr>
        <w:t>.</w:t>
      </w:r>
    </w:p>
    <w:sectPr w:rsidR="00653E1F" w:rsidRPr="000578D6" w:rsidSect="0002134B">
      <w:footerReference w:type="default" r:id="rId8"/>
      <w:headerReference w:type="first" r:id="rId9"/>
      <w:pgSz w:w="11907" w:h="16840" w:code="9"/>
      <w:pgMar w:top="2268" w:right="1701" w:bottom="1134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62F16" w14:textId="77777777" w:rsidR="00B15BE6" w:rsidRDefault="00B15BE6" w:rsidP="00687132">
      <w:r>
        <w:separator/>
      </w:r>
    </w:p>
  </w:endnote>
  <w:endnote w:type="continuationSeparator" w:id="0">
    <w:p w14:paraId="77EED5C4" w14:textId="77777777" w:rsidR="00B15BE6" w:rsidRDefault="00B15BE6" w:rsidP="0068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,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BD4A2" w14:textId="77777777" w:rsidR="00242AC3" w:rsidRPr="00642BBA" w:rsidRDefault="00242AC3" w:rsidP="00642BBA">
    <w:pPr>
      <w:pStyle w:val="Header"/>
      <w:spacing w:after="0"/>
      <w:jc w:val="center"/>
      <w:rPr>
        <w:sz w:val="20"/>
      </w:rPr>
    </w:pPr>
    <w:r w:rsidRPr="00642BBA">
      <w:rPr>
        <w:sz w:val="20"/>
      </w:rPr>
      <w:t xml:space="preserve">- </w:t>
    </w:r>
    <w:r w:rsidR="005C0EF0" w:rsidRPr="00642BBA">
      <w:rPr>
        <w:sz w:val="20"/>
      </w:rPr>
      <w:fldChar w:fldCharType="begin"/>
    </w:r>
    <w:r w:rsidRPr="00642BBA">
      <w:rPr>
        <w:sz w:val="20"/>
      </w:rPr>
      <w:instrText>\PAGE</w:instrText>
    </w:r>
    <w:r w:rsidR="005C0EF0" w:rsidRPr="00642BBA">
      <w:rPr>
        <w:sz w:val="20"/>
      </w:rPr>
      <w:fldChar w:fldCharType="separate"/>
    </w:r>
    <w:r w:rsidR="007C3A1F">
      <w:rPr>
        <w:noProof/>
        <w:sz w:val="20"/>
      </w:rPr>
      <w:t>2</w:t>
    </w:r>
    <w:r w:rsidR="005C0EF0" w:rsidRPr="00642BBA">
      <w:rPr>
        <w:sz w:val="20"/>
      </w:rPr>
      <w:fldChar w:fldCharType="end"/>
    </w:r>
    <w:r w:rsidRPr="00642BBA">
      <w:rPr>
        <w:sz w:val="20"/>
      </w:rPr>
      <w:t xml:space="preserve"> -</w:t>
    </w:r>
  </w:p>
  <w:p w14:paraId="4A591721" w14:textId="77777777" w:rsidR="00242AC3" w:rsidRDefault="00242A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1D52A" w14:textId="77777777" w:rsidR="00B15BE6" w:rsidRDefault="00B15BE6" w:rsidP="00687132">
      <w:r>
        <w:separator/>
      </w:r>
    </w:p>
  </w:footnote>
  <w:footnote w:type="continuationSeparator" w:id="0">
    <w:p w14:paraId="400F4C43" w14:textId="77777777" w:rsidR="00B15BE6" w:rsidRDefault="00B15BE6" w:rsidP="006871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2AA2" w14:textId="77777777" w:rsidR="00242AC3" w:rsidRDefault="00110339" w:rsidP="00687132">
    <w:pPr>
      <w:pStyle w:val="Header"/>
      <w:spacing w:after="0"/>
    </w:pPr>
    <w:r w:rsidRPr="00BA3B2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D59ACD" wp14:editId="72A09192">
          <wp:simplePos x="0" y="0"/>
          <wp:positionH relativeFrom="column">
            <wp:posOffset>-1065475</wp:posOffset>
          </wp:positionH>
          <wp:positionV relativeFrom="paragraph">
            <wp:posOffset>-540689</wp:posOffset>
          </wp:positionV>
          <wp:extent cx="7496355" cy="1760316"/>
          <wp:effectExtent l="0" t="0" r="0" b="0"/>
          <wp:wrapNone/>
          <wp:docPr id="1" name="Picture 1" descr="C:\Users\rortiz\Desktop\Ruben\Personal Resources\Logo &amp; Header\New IndustriALL Header - Valter SANCH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rtiz\Desktop\Ruben\Personal Resources\Logo &amp; Header\New IndustriALL Header - Valter SANCH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355" cy="176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27A238D"/>
    <w:multiLevelType w:val="hybridMultilevel"/>
    <w:tmpl w:val="2F80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1448"/>
    <w:multiLevelType w:val="hybridMultilevel"/>
    <w:tmpl w:val="828A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4714"/>
    <w:multiLevelType w:val="multilevel"/>
    <w:tmpl w:val="3DA68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E5577"/>
    <w:multiLevelType w:val="hybridMultilevel"/>
    <w:tmpl w:val="8BBE6D28"/>
    <w:lvl w:ilvl="0" w:tplc="0236463A">
      <w:start w:val="8"/>
      <w:numFmt w:val="bullet"/>
      <w:lvlText w:val=""/>
      <w:lvlJc w:val="left"/>
      <w:pPr>
        <w:ind w:left="76" w:hanging="360"/>
      </w:pPr>
      <w:rPr>
        <w:rFonts w:ascii="Symbol" w:eastAsia="Malgun Gothic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16E05797"/>
    <w:multiLevelType w:val="hybridMultilevel"/>
    <w:tmpl w:val="D3141BAA"/>
    <w:lvl w:ilvl="0" w:tplc="7DDCDB26">
      <w:start w:val="8"/>
      <w:numFmt w:val="bullet"/>
      <w:lvlText w:val=""/>
      <w:lvlJc w:val="left"/>
      <w:pPr>
        <w:ind w:left="1796" w:hanging="360"/>
      </w:pPr>
      <w:rPr>
        <w:rFonts w:ascii="Symbol" w:eastAsia="Malgun Gothic" w:hAnsi="Symbol" w:cs="Arial" w:hint="default"/>
      </w:rPr>
    </w:lvl>
    <w:lvl w:ilvl="1" w:tplc="10090003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5">
    <w:nsid w:val="1EC346BF"/>
    <w:multiLevelType w:val="hybridMultilevel"/>
    <w:tmpl w:val="ABC06FE2"/>
    <w:lvl w:ilvl="0" w:tplc="52501D04">
      <w:numFmt w:val="bullet"/>
      <w:lvlText w:val="•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47344"/>
    <w:multiLevelType w:val="hybridMultilevel"/>
    <w:tmpl w:val="65F2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757A"/>
    <w:multiLevelType w:val="multilevel"/>
    <w:tmpl w:val="2B0A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C55CF"/>
    <w:multiLevelType w:val="hybridMultilevel"/>
    <w:tmpl w:val="6AA8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F3B4B"/>
    <w:multiLevelType w:val="hybridMultilevel"/>
    <w:tmpl w:val="534E3B14"/>
    <w:lvl w:ilvl="0" w:tplc="60622E7A">
      <w:start w:val="10"/>
      <w:numFmt w:val="bullet"/>
      <w:lvlText w:val="·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2377BC"/>
    <w:multiLevelType w:val="hybridMultilevel"/>
    <w:tmpl w:val="91F4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70777"/>
    <w:multiLevelType w:val="hybridMultilevel"/>
    <w:tmpl w:val="4F8C131A"/>
    <w:lvl w:ilvl="0" w:tplc="D6AAE254">
      <w:start w:val="26"/>
      <w:numFmt w:val="bullet"/>
      <w:lvlText w:val=""/>
      <w:lvlJc w:val="left"/>
      <w:pPr>
        <w:ind w:left="1800" w:hanging="360"/>
      </w:pPr>
      <w:rPr>
        <w:rFonts w:ascii="Symbol" w:eastAsia="Malgun Gothic" w:hAnsi="Symbol" w:cs="Aria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5152A7A"/>
    <w:multiLevelType w:val="hybridMultilevel"/>
    <w:tmpl w:val="6B44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C3FA5"/>
    <w:multiLevelType w:val="hybridMultilevel"/>
    <w:tmpl w:val="97C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294BE">
      <w:numFmt w:val="bullet"/>
      <w:lvlText w:val="•"/>
      <w:lvlJc w:val="left"/>
      <w:pPr>
        <w:ind w:left="1440" w:hanging="360"/>
      </w:pPr>
      <w:rPr>
        <w:rFonts w:ascii="Arial" w:eastAsia="Malgun Gothic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A41C5"/>
    <w:multiLevelType w:val="hybridMultilevel"/>
    <w:tmpl w:val="CC5A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0495B"/>
    <w:multiLevelType w:val="hybridMultilevel"/>
    <w:tmpl w:val="BD5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3"/>
  </w:num>
  <w:num w:numId="10">
    <w:abstractNumId w:val="6"/>
  </w:num>
  <w:num w:numId="11">
    <w:abstractNumId w:val="14"/>
  </w:num>
  <w:num w:numId="12">
    <w:abstractNumId w:val="12"/>
  </w:num>
  <w:num w:numId="13">
    <w:abstractNumId w:val="15"/>
  </w:num>
  <w:num w:numId="14">
    <w:abstractNumId w:val="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89"/>
    <w:rsid w:val="0000736E"/>
    <w:rsid w:val="00017DA8"/>
    <w:rsid w:val="0002134B"/>
    <w:rsid w:val="00022161"/>
    <w:rsid w:val="0003158F"/>
    <w:rsid w:val="0003625B"/>
    <w:rsid w:val="0004315A"/>
    <w:rsid w:val="0005248C"/>
    <w:rsid w:val="000578D6"/>
    <w:rsid w:val="00066669"/>
    <w:rsid w:val="000722A6"/>
    <w:rsid w:val="00073175"/>
    <w:rsid w:val="00073AFB"/>
    <w:rsid w:val="00094D2D"/>
    <w:rsid w:val="000A0A33"/>
    <w:rsid w:val="000A0BDC"/>
    <w:rsid w:val="000D74F3"/>
    <w:rsid w:val="000E27AA"/>
    <w:rsid w:val="000E54DF"/>
    <w:rsid w:val="000F2531"/>
    <w:rsid w:val="00110339"/>
    <w:rsid w:val="00116915"/>
    <w:rsid w:val="00121A32"/>
    <w:rsid w:val="0012423F"/>
    <w:rsid w:val="0013396E"/>
    <w:rsid w:val="00135AB3"/>
    <w:rsid w:val="00150627"/>
    <w:rsid w:val="0015124E"/>
    <w:rsid w:val="00156FDF"/>
    <w:rsid w:val="001661A6"/>
    <w:rsid w:val="00182A6F"/>
    <w:rsid w:val="00195C1B"/>
    <w:rsid w:val="0019738D"/>
    <w:rsid w:val="001A5D7F"/>
    <w:rsid w:val="001B5CFF"/>
    <w:rsid w:val="001C290C"/>
    <w:rsid w:val="001C7F44"/>
    <w:rsid w:val="001D07AA"/>
    <w:rsid w:val="001E6259"/>
    <w:rsid w:val="00211EBD"/>
    <w:rsid w:val="002219F3"/>
    <w:rsid w:val="002325B9"/>
    <w:rsid w:val="00237B34"/>
    <w:rsid w:val="00242AC3"/>
    <w:rsid w:val="002802D3"/>
    <w:rsid w:val="0028732A"/>
    <w:rsid w:val="00292189"/>
    <w:rsid w:val="00293088"/>
    <w:rsid w:val="00295C70"/>
    <w:rsid w:val="002B7756"/>
    <w:rsid w:val="002C4653"/>
    <w:rsid w:val="002D1075"/>
    <w:rsid w:val="002D487B"/>
    <w:rsid w:val="002D7141"/>
    <w:rsid w:val="003011FE"/>
    <w:rsid w:val="003111BD"/>
    <w:rsid w:val="00315399"/>
    <w:rsid w:val="003207B2"/>
    <w:rsid w:val="003265EF"/>
    <w:rsid w:val="003322C1"/>
    <w:rsid w:val="00333907"/>
    <w:rsid w:val="003456D3"/>
    <w:rsid w:val="00351550"/>
    <w:rsid w:val="00351907"/>
    <w:rsid w:val="003530E6"/>
    <w:rsid w:val="00362E31"/>
    <w:rsid w:val="003725AF"/>
    <w:rsid w:val="003A33BF"/>
    <w:rsid w:val="003C44BC"/>
    <w:rsid w:val="003C45D6"/>
    <w:rsid w:val="003C7213"/>
    <w:rsid w:val="003D1239"/>
    <w:rsid w:val="003F1B4D"/>
    <w:rsid w:val="004203CF"/>
    <w:rsid w:val="00425776"/>
    <w:rsid w:val="004278A7"/>
    <w:rsid w:val="00445331"/>
    <w:rsid w:val="0044619D"/>
    <w:rsid w:val="00447414"/>
    <w:rsid w:val="00454E60"/>
    <w:rsid w:val="00456D9C"/>
    <w:rsid w:val="004702F5"/>
    <w:rsid w:val="0047161E"/>
    <w:rsid w:val="004755D8"/>
    <w:rsid w:val="004804A2"/>
    <w:rsid w:val="00483CCB"/>
    <w:rsid w:val="00484D7D"/>
    <w:rsid w:val="004946FF"/>
    <w:rsid w:val="00495A07"/>
    <w:rsid w:val="004B4EDA"/>
    <w:rsid w:val="004C5DC2"/>
    <w:rsid w:val="004D21CE"/>
    <w:rsid w:val="004D394B"/>
    <w:rsid w:val="004F2244"/>
    <w:rsid w:val="004F536E"/>
    <w:rsid w:val="005028CD"/>
    <w:rsid w:val="00506A53"/>
    <w:rsid w:val="00536484"/>
    <w:rsid w:val="00542EE1"/>
    <w:rsid w:val="00544671"/>
    <w:rsid w:val="00550CD1"/>
    <w:rsid w:val="005716C2"/>
    <w:rsid w:val="0059111C"/>
    <w:rsid w:val="00591C5D"/>
    <w:rsid w:val="005A1DB5"/>
    <w:rsid w:val="005A4438"/>
    <w:rsid w:val="005A4987"/>
    <w:rsid w:val="005B3606"/>
    <w:rsid w:val="005C0056"/>
    <w:rsid w:val="005C0C3D"/>
    <w:rsid w:val="005C0EF0"/>
    <w:rsid w:val="005C2C84"/>
    <w:rsid w:val="005E18E7"/>
    <w:rsid w:val="0060387C"/>
    <w:rsid w:val="00604226"/>
    <w:rsid w:val="006043E9"/>
    <w:rsid w:val="00612D02"/>
    <w:rsid w:val="00622D4D"/>
    <w:rsid w:val="00626780"/>
    <w:rsid w:val="00627750"/>
    <w:rsid w:val="00642BBA"/>
    <w:rsid w:val="00642E37"/>
    <w:rsid w:val="00643A67"/>
    <w:rsid w:val="00653E1F"/>
    <w:rsid w:val="00653F7A"/>
    <w:rsid w:val="00662E46"/>
    <w:rsid w:val="006662C1"/>
    <w:rsid w:val="006665D8"/>
    <w:rsid w:val="00672B44"/>
    <w:rsid w:val="00673041"/>
    <w:rsid w:val="00675FC6"/>
    <w:rsid w:val="00680314"/>
    <w:rsid w:val="00680BF4"/>
    <w:rsid w:val="00684715"/>
    <w:rsid w:val="00687132"/>
    <w:rsid w:val="00694479"/>
    <w:rsid w:val="006D1522"/>
    <w:rsid w:val="006D6F18"/>
    <w:rsid w:val="006E5E5C"/>
    <w:rsid w:val="006F15FC"/>
    <w:rsid w:val="00704438"/>
    <w:rsid w:val="007065CA"/>
    <w:rsid w:val="0071048C"/>
    <w:rsid w:val="00713918"/>
    <w:rsid w:val="007222F2"/>
    <w:rsid w:val="007245A6"/>
    <w:rsid w:val="00726189"/>
    <w:rsid w:val="0073099E"/>
    <w:rsid w:val="0073453F"/>
    <w:rsid w:val="00737352"/>
    <w:rsid w:val="007375B7"/>
    <w:rsid w:val="00740B3E"/>
    <w:rsid w:val="007416BA"/>
    <w:rsid w:val="00741D31"/>
    <w:rsid w:val="00743443"/>
    <w:rsid w:val="00756618"/>
    <w:rsid w:val="00764935"/>
    <w:rsid w:val="00764C47"/>
    <w:rsid w:val="00766674"/>
    <w:rsid w:val="00775C38"/>
    <w:rsid w:val="007769B2"/>
    <w:rsid w:val="0078655B"/>
    <w:rsid w:val="00786843"/>
    <w:rsid w:val="007A4F5A"/>
    <w:rsid w:val="007B10D6"/>
    <w:rsid w:val="007B54EC"/>
    <w:rsid w:val="007C3A1F"/>
    <w:rsid w:val="007E60FB"/>
    <w:rsid w:val="007F29B7"/>
    <w:rsid w:val="007F53EF"/>
    <w:rsid w:val="007F5F9D"/>
    <w:rsid w:val="00800C43"/>
    <w:rsid w:val="008035B6"/>
    <w:rsid w:val="00804792"/>
    <w:rsid w:val="00815F0A"/>
    <w:rsid w:val="00820303"/>
    <w:rsid w:val="0082789F"/>
    <w:rsid w:val="00841F6C"/>
    <w:rsid w:val="008476F2"/>
    <w:rsid w:val="00850FC1"/>
    <w:rsid w:val="00875F54"/>
    <w:rsid w:val="008774F5"/>
    <w:rsid w:val="008852C1"/>
    <w:rsid w:val="008911AE"/>
    <w:rsid w:val="008974C7"/>
    <w:rsid w:val="008A2806"/>
    <w:rsid w:val="008B3403"/>
    <w:rsid w:val="008C3A73"/>
    <w:rsid w:val="008C3EFA"/>
    <w:rsid w:val="008C5CF9"/>
    <w:rsid w:val="008C6080"/>
    <w:rsid w:val="008D2B04"/>
    <w:rsid w:val="008D7066"/>
    <w:rsid w:val="008E27C1"/>
    <w:rsid w:val="008E4DEF"/>
    <w:rsid w:val="008F066C"/>
    <w:rsid w:val="008F1976"/>
    <w:rsid w:val="00900163"/>
    <w:rsid w:val="00901B60"/>
    <w:rsid w:val="00903DBE"/>
    <w:rsid w:val="00913096"/>
    <w:rsid w:val="009133AF"/>
    <w:rsid w:val="009177C4"/>
    <w:rsid w:val="00924387"/>
    <w:rsid w:val="00932B26"/>
    <w:rsid w:val="00950106"/>
    <w:rsid w:val="00962658"/>
    <w:rsid w:val="00962690"/>
    <w:rsid w:val="009635E7"/>
    <w:rsid w:val="00967075"/>
    <w:rsid w:val="009858FF"/>
    <w:rsid w:val="00994B52"/>
    <w:rsid w:val="009A6ED0"/>
    <w:rsid w:val="009B77A1"/>
    <w:rsid w:val="009C4E88"/>
    <w:rsid w:val="009C5BE2"/>
    <w:rsid w:val="009E2870"/>
    <w:rsid w:val="009F68DE"/>
    <w:rsid w:val="00A016EB"/>
    <w:rsid w:val="00A06AE2"/>
    <w:rsid w:val="00A164AF"/>
    <w:rsid w:val="00A21A0F"/>
    <w:rsid w:val="00A25F65"/>
    <w:rsid w:val="00A31A99"/>
    <w:rsid w:val="00A47534"/>
    <w:rsid w:val="00A52BAD"/>
    <w:rsid w:val="00A55B26"/>
    <w:rsid w:val="00A808EE"/>
    <w:rsid w:val="00A84012"/>
    <w:rsid w:val="00AA34C0"/>
    <w:rsid w:val="00AA7740"/>
    <w:rsid w:val="00AC1440"/>
    <w:rsid w:val="00AD4138"/>
    <w:rsid w:val="00AD603E"/>
    <w:rsid w:val="00AE02A8"/>
    <w:rsid w:val="00AE3F32"/>
    <w:rsid w:val="00AE5F7F"/>
    <w:rsid w:val="00AE7EFF"/>
    <w:rsid w:val="00B02286"/>
    <w:rsid w:val="00B11967"/>
    <w:rsid w:val="00B15BE6"/>
    <w:rsid w:val="00B205D6"/>
    <w:rsid w:val="00B23F8E"/>
    <w:rsid w:val="00B33C34"/>
    <w:rsid w:val="00B56DA6"/>
    <w:rsid w:val="00B82541"/>
    <w:rsid w:val="00B91E8E"/>
    <w:rsid w:val="00BA2E53"/>
    <w:rsid w:val="00BA60D3"/>
    <w:rsid w:val="00BB4823"/>
    <w:rsid w:val="00BC4C07"/>
    <w:rsid w:val="00BC4F7F"/>
    <w:rsid w:val="00BC5266"/>
    <w:rsid w:val="00BD68F4"/>
    <w:rsid w:val="00BD6DC9"/>
    <w:rsid w:val="00BE2B56"/>
    <w:rsid w:val="00BF6C7F"/>
    <w:rsid w:val="00C110FC"/>
    <w:rsid w:val="00C327AD"/>
    <w:rsid w:val="00C474DA"/>
    <w:rsid w:val="00C51ACB"/>
    <w:rsid w:val="00C557E0"/>
    <w:rsid w:val="00C70025"/>
    <w:rsid w:val="00C773D8"/>
    <w:rsid w:val="00C869C5"/>
    <w:rsid w:val="00C97441"/>
    <w:rsid w:val="00CA0999"/>
    <w:rsid w:val="00CB3DBC"/>
    <w:rsid w:val="00CB62AB"/>
    <w:rsid w:val="00CD01BC"/>
    <w:rsid w:val="00CD4994"/>
    <w:rsid w:val="00CE2CB5"/>
    <w:rsid w:val="00CF20E5"/>
    <w:rsid w:val="00CF4F28"/>
    <w:rsid w:val="00CF63ED"/>
    <w:rsid w:val="00D02211"/>
    <w:rsid w:val="00D10F03"/>
    <w:rsid w:val="00D238DC"/>
    <w:rsid w:val="00D30D05"/>
    <w:rsid w:val="00D32C30"/>
    <w:rsid w:val="00D40E64"/>
    <w:rsid w:val="00D44DD0"/>
    <w:rsid w:val="00D46102"/>
    <w:rsid w:val="00D471BB"/>
    <w:rsid w:val="00D64A2E"/>
    <w:rsid w:val="00D775F5"/>
    <w:rsid w:val="00D81C46"/>
    <w:rsid w:val="00D81DE7"/>
    <w:rsid w:val="00DB1938"/>
    <w:rsid w:val="00DC28A8"/>
    <w:rsid w:val="00DC2A4D"/>
    <w:rsid w:val="00DC663F"/>
    <w:rsid w:val="00DC772F"/>
    <w:rsid w:val="00DD0F9A"/>
    <w:rsid w:val="00DE24A9"/>
    <w:rsid w:val="00DE44A1"/>
    <w:rsid w:val="00DF28F2"/>
    <w:rsid w:val="00DF28F9"/>
    <w:rsid w:val="00E02F75"/>
    <w:rsid w:val="00E25C88"/>
    <w:rsid w:val="00E5027E"/>
    <w:rsid w:val="00E52975"/>
    <w:rsid w:val="00E87766"/>
    <w:rsid w:val="00EA3077"/>
    <w:rsid w:val="00EA31BF"/>
    <w:rsid w:val="00EB3DB1"/>
    <w:rsid w:val="00ED09D0"/>
    <w:rsid w:val="00ED48BA"/>
    <w:rsid w:val="00EF74EC"/>
    <w:rsid w:val="00EF7614"/>
    <w:rsid w:val="00F04C38"/>
    <w:rsid w:val="00F14B9F"/>
    <w:rsid w:val="00F17763"/>
    <w:rsid w:val="00F20855"/>
    <w:rsid w:val="00F243EA"/>
    <w:rsid w:val="00F354A1"/>
    <w:rsid w:val="00F55051"/>
    <w:rsid w:val="00F61122"/>
    <w:rsid w:val="00F66E0D"/>
    <w:rsid w:val="00F81BA9"/>
    <w:rsid w:val="00F877E4"/>
    <w:rsid w:val="00F906E7"/>
    <w:rsid w:val="00FA02D4"/>
    <w:rsid w:val="00FA4677"/>
    <w:rsid w:val="00FB29EB"/>
    <w:rsid w:val="00FC1C0D"/>
    <w:rsid w:val="00FC420D"/>
    <w:rsid w:val="00FD4369"/>
    <w:rsid w:val="00FD4E5D"/>
    <w:rsid w:val="00FE5AA0"/>
    <w:rsid w:val="00FF165C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AB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7132"/>
    <w:pPr>
      <w:tabs>
        <w:tab w:val="left" w:pos="4423"/>
      </w:tabs>
      <w:spacing w:after="240"/>
      <w:jc w:val="both"/>
    </w:pPr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CCB"/>
    <w:pPr>
      <w:keepNext/>
      <w:tabs>
        <w:tab w:val="clear" w:pos="4423"/>
        <w:tab w:val="left" w:pos="1701"/>
        <w:tab w:val="left" w:pos="3402"/>
        <w:tab w:val="left" w:pos="5103"/>
        <w:tab w:val="left" w:pos="6804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C0EF0"/>
    <w:pPr>
      <w:tabs>
        <w:tab w:val="clear" w:pos="4423"/>
        <w:tab w:val="center" w:pos="4819"/>
        <w:tab w:val="right" w:pos="9071"/>
      </w:tabs>
    </w:pPr>
    <w:rPr>
      <w:sz w:val="24"/>
      <w:szCs w:val="20"/>
    </w:rPr>
  </w:style>
  <w:style w:type="paragraph" w:customStyle="1" w:styleId="address">
    <w:name w:val="address"/>
    <w:basedOn w:val="Normal"/>
    <w:next w:val="Normal"/>
    <w:rsid w:val="00E02F75"/>
    <w:pPr>
      <w:spacing w:after="0"/>
      <w:ind w:left="5386"/>
      <w:jc w:val="left"/>
    </w:pPr>
    <w:rPr>
      <w:rFonts w:eastAsia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D9C"/>
    <w:pPr>
      <w:tabs>
        <w:tab w:val="clear" w:pos="4423"/>
        <w:tab w:val="center" w:pos="4513"/>
        <w:tab w:val="right" w:pos="9026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rsid w:val="00456D9C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semiHidden/>
    <w:rsid w:val="00456D9C"/>
    <w:rPr>
      <w:rFonts w:ascii="Arial" w:hAnsi="Arial"/>
      <w:sz w:val="24"/>
    </w:rPr>
  </w:style>
  <w:style w:type="character" w:styleId="Strong">
    <w:name w:val="Strong"/>
    <w:uiPriority w:val="22"/>
    <w:qFormat/>
    <w:rsid w:val="00E52975"/>
    <w:rPr>
      <w:b/>
      <w:bCs/>
    </w:rPr>
  </w:style>
  <w:style w:type="paragraph" w:customStyle="1" w:styleId="Date1">
    <w:name w:val="Date1"/>
    <w:basedOn w:val="Normal"/>
    <w:link w:val="dateCar"/>
    <w:qFormat/>
    <w:rsid w:val="00E02F75"/>
    <w:pPr>
      <w:tabs>
        <w:tab w:val="clear" w:pos="4423"/>
      </w:tabs>
      <w:autoSpaceDE w:val="0"/>
      <w:autoSpaceDN w:val="0"/>
      <w:adjustRightInd w:val="0"/>
      <w:spacing w:before="520" w:line="241" w:lineRule="atLeast"/>
      <w:ind w:left="5386"/>
    </w:pPr>
    <w:rPr>
      <w:rFonts w:eastAsia="Calibri"/>
      <w:color w:val="221E1F"/>
      <w:lang w:val="en-US" w:eastAsia="en-US"/>
    </w:rPr>
  </w:style>
  <w:style w:type="character" w:customStyle="1" w:styleId="dateCar">
    <w:name w:val="date Car"/>
    <w:link w:val="Date1"/>
    <w:rsid w:val="00E02F75"/>
    <w:rPr>
      <w:rFonts w:ascii="Arial" w:eastAsia="Calibri" w:hAnsi="Arial" w:cs="Arial"/>
      <w:color w:val="221E1F"/>
      <w:sz w:val="22"/>
      <w:szCs w:val="22"/>
      <w:lang w:val="en-US" w:eastAsia="en-US"/>
    </w:rPr>
  </w:style>
  <w:style w:type="paragraph" w:customStyle="1" w:styleId="subject">
    <w:name w:val="subject"/>
    <w:basedOn w:val="Normal"/>
    <w:link w:val="subjectCar"/>
    <w:qFormat/>
    <w:rsid w:val="00687132"/>
    <w:pPr>
      <w:tabs>
        <w:tab w:val="clear" w:pos="4423"/>
      </w:tabs>
      <w:autoSpaceDE w:val="0"/>
      <w:autoSpaceDN w:val="0"/>
      <w:adjustRightInd w:val="0"/>
      <w:spacing w:before="360" w:after="520" w:line="241" w:lineRule="atLeast"/>
      <w:jc w:val="left"/>
    </w:pPr>
    <w:rPr>
      <w:rFonts w:eastAsia="Calibri"/>
      <w:b/>
      <w:bCs/>
      <w:color w:val="221E1F"/>
      <w:szCs w:val="24"/>
      <w:lang w:val="fr-FR" w:eastAsia="en-US"/>
    </w:rPr>
  </w:style>
  <w:style w:type="character" w:customStyle="1" w:styleId="subjectCar">
    <w:name w:val="subject Car"/>
    <w:link w:val="subject"/>
    <w:rsid w:val="00687132"/>
    <w:rPr>
      <w:rFonts w:ascii="Arial" w:eastAsia="Calibri" w:hAnsi="Arial" w:cs="Arial"/>
      <w:b/>
      <w:bCs/>
      <w:color w:val="221E1F"/>
      <w:sz w:val="22"/>
      <w:szCs w:val="24"/>
      <w:lang w:val="fr-FR" w:eastAsia="en-US"/>
    </w:rPr>
  </w:style>
  <w:style w:type="character" w:styleId="Hyperlink">
    <w:name w:val="Hyperlink"/>
    <w:uiPriority w:val="99"/>
    <w:unhideWhenUsed/>
    <w:rsid w:val="00351907"/>
    <w:rPr>
      <w:color w:val="0000FF"/>
      <w:u w:val="single"/>
    </w:rPr>
  </w:style>
  <w:style w:type="character" w:customStyle="1" w:styleId="googqs-tidbit-0">
    <w:name w:val="goog_qs-tidbit-0"/>
    <w:rsid w:val="0078655B"/>
  </w:style>
  <w:style w:type="paragraph" w:styleId="BodyText">
    <w:name w:val="Body Text"/>
    <w:basedOn w:val="Normal"/>
    <w:link w:val="BodyTextChar"/>
    <w:uiPriority w:val="1"/>
    <w:qFormat/>
    <w:rsid w:val="00901B60"/>
    <w:pPr>
      <w:widowControl w:val="0"/>
      <w:tabs>
        <w:tab w:val="clear" w:pos="4423"/>
      </w:tabs>
      <w:spacing w:after="0"/>
      <w:ind w:left="112"/>
      <w:jc w:val="left"/>
    </w:pPr>
    <w:rPr>
      <w:rFonts w:eastAsia="Arial"/>
      <w:lang w:eastAsia="en-US"/>
    </w:rPr>
  </w:style>
  <w:style w:type="character" w:customStyle="1" w:styleId="BodyTextChar">
    <w:name w:val="Body Text Char"/>
    <w:link w:val="BodyText"/>
    <w:uiPriority w:val="1"/>
    <w:rsid w:val="00901B60"/>
    <w:rPr>
      <w:rFonts w:ascii="Arial" w:eastAsia="Arial" w:hAnsi="Arial"/>
      <w:sz w:val="22"/>
      <w:szCs w:val="22"/>
      <w:lang w:eastAsia="en-US"/>
    </w:rPr>
  </w:style>
  <w:style w:type="paragraph" w:customStyle="1" w:styleId="Default">
    <w:name w:val="Default"/>
    <w:rsid w:val="00901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character" w:customStyle="1" w:styleId="Heading1Char">
    <w:name w:val="Heading 1 Char"/>
    <w:link w:val="Heading1"/>
    <w:uiPriority w:val="9"/>
    <w:rsid w:val="00483CCB"/>
    <w:rPr>
      <w:rFonts w:ascii="Cambria" w:hAnsi="Cambria"/>
      <w:b/>
      <w:bCs/>
      <w:kern w:val="32"/>
      <w:sz w:val="32"/>
      <w:szCs w:val="32"/>
      <w:lang w:val="en-GB" w:eastAsia="en-US"/>
    </w:rPr>
  </w:style>
  <w:style w:type="paragraph" w:customStyle="1" w:styleId="Standard">
    <w:name w:val="Standard"/>
    <w:rsid w:val="007769B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0C3D"/>
    <w:pPr>
      <w:ind w:left="720"/>
      <w:contextualSpacing/>
    </w:pPr>
  </w:style>
  <w:style w:type="paragraph" w:styleId="NoSpacing">
    <w:name w:val="No Spacing"/>
    <w:uiPriority w:val="1"/>
    <w:qFormat/>
    <w:rsid w:val="00A25F65"/>
    <w:rPr>
      <w:rFonts w:asciiTheme="minorHAnsi" w:eastAsiaTheme="minorHAnsi" w:hAnsiTheme="minorHAnsi" w:cstheme="minorBid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53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template\Letter%20Logo%20color-%20English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8FC8-A8AD-9A46-96D4-9A9D9CA9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U:\template\Letter Logo color- English 2011.dot</Template>
  <TotalTime>0</TotalTime>
  <Pages>4</Pages>
  <Words>1099</Words>
  <Characters>6266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ENGLISH</vt:lpstr>
    </vt:vector>
  </TitlesOfParts>
  <Company>FIOM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ENGLISH</dc:title>
  <dc:creator>jmalentacchi</dc:creator>
  <cp:lastModifiedBy>Microsoft Office User</cp:lastModifiedBy>
  <cp:revision>2</cp:revision>
  <cp:lastPrinted>2017-10-27T14:57:00Z</cp:lastPrinted>
  <dcterms:created xsi:type="dcterms:W3CDTF">2017-11-24T15:02:00Z</dcterms:created>
  <dcterms:modified xsi:type="dcterms:W3CDTF">2017-11-24T15:02:00Z</dcterms:modified>
</cp:coreProperties>
</file>